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121C0" w14:textId="208A9F68" w:rsidR="00CC49B9" w:rsidRPr="00944978" w:rsidRDefault="00CC49B9" w:rsidP="00CC49B9">
      <w:pPr>
        <w:pStyle w:val="a5"/>
        <w:rPr>
          <w:rFonts w:ascii="Times New Roman" w:hAnsi="Times New Roman" w:cs="Times New Roman"/>
          <w:sz w:val="24"/>
          <w:szCs w:val="24"/>
        </w:rPr>
      </w:pPr>
      <w:r w:rsidRPr="00944978">
        <w:rPr>
          <w:rFonts w:ascii="Times New Roman" w:hAnsi="Times New Roman" w:cs="Times New Roman"/>
          <w:sz w:val="24"/>
          <w:szCs w:val="24"/>
        </w:rPr>
        <w:t>Договор поставки №</w:t>
      </w:r>
    </w:p>
    <w:p w14:paraId="5E48A9DA" w14:textId="77777777" w:rsidR="00CC49B9" w:rsidRPr="00944978" w:rsidRDefault="00CC49B9" w:rsidP="00CC49B9">
      <w:pPr>
        <w:pStyle w:val="a3"/>
        <w:tabs>
          <w:tab w:val="clear" w:pos="4820"/>
        </w:tabs>
        <w:rPr>
          <w:rFonts w:ascii="Times New Roman" w:hAnsi="Times New Roman" w:cs="Times New Roman"/>
          <w:szCs w:val="24"/>
        </w:rPr>
      </w:pPr>
    </w:p>
    <w:p w14:paraId="24A8E7A3" w14:textId="77777777" w:rsidR="00CC49B9" w:rsidRPr="00944978" w:rsidRDefault="00CC49B9" w:rsidP="00CC49B9">
      <w:pPr>
        <w:pStyle w:val="a3"/>
        <w:tabs>
          <w:tab w:val="clear" w:pos="4820"/>
        </w:tabs>
        <w:jc w:val="center"/>
        <w:rPr>
          <w:rFonts w:ascii="Times New Roman" w:hAnsi="Times New Roman" w:cs="Times New Roman"/>
          <w:szCs w:val="24"/>
        </w:rPr>
      </w:pPr>
      <w:r w:rsidRPr="00944978">
        <w:rPr>
          <w:rFonts w:ascii="Times New Roman" w:hAnsi="Times New Roman" w:cs="Times New Roman"/>
          <w:szCs w:val="24"/>
        </w:rPr>
        <w:t>г. Москва</w:t>
      </w:r>
      <w:r w:rsidRPr="00944978">
        <w:rPr>
          <w:rFonts w:ascii="Times New Roman" w:hAnsi="Times New Roman" w:cs="Times New Roman"/>
          <w:szCs w:val="24"/>
        </w:rPr>
        <w:tab/>
      </w:r>
      <w:r w:rsidRPr="00944978">
        <w:rPr>
          <w:rFonts w:ascii="Times New Roman" w:hAnsi="Times New Roman" w:cs="Times New Roman"/>
          <w:szCs w:val="24"/>
        </w:rPr>
        <w:tab/>
      </w:r>
      <w:r w:rsidRPr="00944978">
        <w:rPr>
          <w:rFonts w:ascii="Times New Roman" w:hAnsi="Times New Roman" w:cs="Times New Roman"/>
          <w:szCs w:val="24"/>
        </w:rPr>
        <w:tab/>
      </w:r>
      <w:r w:rsidRPr="00944978">
        <w:rPr>
          <w:rFonts w:ascii="Times New Roman" w:hAnsi="Times New Roman" w:cs="Times New Roman"/>
          <w:szCs w:val="24"/>
        </w:rPr>
        <w:tab/>
      </w:r>
      <w:r w:rsidRPr="00944978">
        <w:rPr>
          <w:rFonts w:ascii="Times New Roman" w:hAnsi="Times New Roman" w:cs="Times New Roman"/>
          <w:szCs w:val="24"/>
        </w:rPr>
        <w:tab/>
      </w:r>
      <w:r w:rsidRPr="00944978">
        <w:rPr>
          <w:rFonts w:ascii="Times New Roman" w:hAnsi="Times New Roman" w:cs="Times New Roman"/>
          <w:szCs w:val="24"/>
        </w:rPr>
        <w:tab/>
        <w:t xml:space="preserve">         </w:t>
      </w:r>
      <w:r w:rsidR="000E0846" w:rsidRPr="00944978">
        <w:rPr>
          <w:rFonts w:ascii="Times New Roman" w:hAnsi="Times New Roman" w:cs="Times New Roman"/>
          <w:szCs w:val="24"/>
        </w:rPr>
        <w:t xml:space="preserve">          </w:t>
      </w:r>
      <w:r w:rsidR="00D16089" w:rsidRPr="00944978">
        <w:rPr>
          <w:rFonts w:ascii="Times New Roman" w:hAnsi="Times New Roman" w:cs="Times New Roman"/>
          <w:szCs w:val="24"/>
        </w:rPr>
        <w:t xml:space="preserve"> </w:t>
      </w:r>
      <w:r w:rsidR="002A7849" w:rsidRPr="00944978">
        <w:rPr>
          <w:rFonts w:ascii="Times New Roman" w:hAnsi="Times New Roman" w:cs="Times New Roman"/>
          <w:szCs w:val="24"/>
        </w:rPr>
        <w:t xml:space="preserve"> </w:t>
      </w:r>
      <w:r w:rsidR="000E0846" w:rsidRPr="00944978">
        <w:rPr>
          <w:rFonts w:ascii="Times New Roman" w:hAnsi="Times New Roman" w:cs="Times New Roman"/>
          <w:szCs w:val="24"/>
        </w:rPr>
        <w:t>«_</w:t>
      </w:r>
      <w:r w:rsidR="004D066B" w:rsidRPr="00944978">
        <w:rPr>
          <w:rFonts w:ascii="Times New Roman" w:hAnsi="Times New Roman" w:cs="Times New Roman"/>
          <w:szCs w:val="24"/>
          <w:u w:val="single"/>
        </w:rPr>
        <w:t xml:space="preserve">    </w:t>
      </w:r>
      <w:r w:rsidR="00562385" w:rsidRPr="00944978">
        <w:rPr>
          <w:rFonts w:ascii="Times New Roman" w:hAnsi="Times New Roman" w:cs="Times New Roman"/>
          <w:szCs w:val="24"/>
          <w:u w:val="single"/>
        </w:rPr>
        <w:t>_</w:t>
      </w:r>
      <w:r w:rsidR="000E0846" w:rsidRPr="00944978">
        <w:rPr>
          <w:rFonts w:ascii="Times New Roman" w:hAnsi="Times New Roman" w:cs="Times New Roman"/>
          <w:szCs w:val="24"/>
          <w:u w:val="single"/>
        </w:rPr>
        <w:t>»_</w:t>
      </w:r>
      <w:r w:rsidR="004D066B" w:rsidRPr="00944978">
        <w:rPr>
          <w:rFonts w:ascii="Times New Roman" w:hAnsi="Times New Roman" w:cs="Times New Roman"/>
          <w:szCs w:val="24"/>
          <w:u w:val="single"/>
        </w:rPr>
        <w:t xml:space="preserve">                     </w:t>
      </w:r>
      <w:r w:rsidR="000E0846" w:rsidRPr="00944978">
        <w:rPr>
          <w:rFonts w:ascii="Times New Roman" w:hAnsi="Times New Roman" w:cs="Times New Roman"/>
          <w:szCs w:val="24"/>
        </w:rPr>
        <w:t>202</w:t>
      </w:r>
      <w:r w:rsidR="004D066B" w:rsidRPr="00944978">
        <w:rPr>
          <w:rFonts w:ascii="Times New Roman" w:hAnsi="Times New Roman" w:cs="Times New Roman"/>
          <w:szCs w:val="24"/>
        </w:rPr>
        <w:t>4</w:t>
      </w:r>
      <w:r w:rsidRPr="00944978">
        <w:rPr>
          <w:rFonts w:ascii="Times New Roman" w:hAnsi="Times New Roman" w:cs="Times New Roman"/>
          <w:szCs w:val="24"/>
        </w:rPr>
        <w:t xml:space="preserve"> г.</w:t>
      </w:r>
    </w:p>
    <w:p w14:paraId="7ECB3114" w14:textId="77777777" w:rsidR="00CC49B9" w:rsidRPr="00944978" w:rsidRDefault="00CC49B9" w:rsidP="00CC49B9">
      <w:pPr>
        <w:pStyle w:val="a3"/>
        <w:tabs>
          <w:tab w:val="clear" w:pos="4820"/>
        </w:tabs>
        <w:rPr>
          <w:rFonts w:ascii="Times New Roman" w:hAnsi="Times New Roman" w:cs="Times New Roman"/>
          <w:szCs w:val="24"/>
        </w:rPr>
      </w:pPr>
    </w:p>
    <w:p w14:paraId="5426B670" w14:textId="350D0ECE" w:rsidR="00CC49B9" w:rsidRPr="00944978" w:rsidRDefault="00CC49B9" w:rsidP="00CC49B9">
      <w:pPr>
        <w:ind w:firstLine="426"/>
        <w:jc w:val="both"/>
        <w:rPr>
          <w:rFonts w:ascii="Times New Roman" w:hAnsi="Times New Roman" w:cs="Times New Roman"/>
          <w:bCs/>
          <w:sz w:val="24"/>
          <w:szCs w:val="24"/>
        </w:rPr>
      </w:pPr>
      <w:r w:rsidRPr="00944978">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 именуемое в дальнейшем «Покупатель», </w:t>
      </w:r>
      <w:r w:rsidR="00C82292" w:rsidRPr="00944978">
        <w:rPr>
          <w:rFonts w:ascii="Times New Roman" w:hAnsi="Times New Roman" w:cs="Times New Roman"/>
          <w:bCs/>
          <w:sz w:val="24"/>
          <w:szCs w:val="24"/>
        </w:rPr>
        <w:t xml:space="preserve">в лице </w:t>
      </w:r>
      <w:r w:rsidR="00B54E70">
        <w:rPr>
          <w:rFonts w:ascii="Times New Roman" w:hAnsi="Times New Roman" w:cs="Times New Roman"/>
          <w:bCs/>
          <w:sz w:val="24"/>
          <w:szCs w:val="24"/>
        </w:rPr>
        <w:t>__________</w:t>
      </w:r>
      <w:r w:rsidR="00C82292" w:rsidRPr="00944978">
        <w:rPr>
          <w:rFonts w:ascii="Times New Roman" w:hAnsi="Times New Roman" w:cs="Times New Roman"/>
          <w:bCs/>
          <w:sz w:val="24"/>
          <w:szCs w:val="24"/>
        </w:rPr>
        <w:t>, действующего на основании</w:t>
      </w:r>
      <w:r w:rsidR="00C82292" w:rsidRPr="00944978">
        <w:rPr>
          <w:rFonts w:ascii="Times New Roman" w:hAnsi="Times New Roman" w:cs="Times New Roman"/>
          <w:sz w:val="24"/>
          <w:szCs w:val="24"/>
        </w:rPr>
        <w:t xml:space="preserve"> </w:t>
      </w:r>
      <w:r w:rsidR="00B54E70">
        <w:rPr>
          <w:rFonts w:ascii="Times New Roman" w:hAnsi="Times New Roman" w:cs="Times New Roman"/>
          <w:sz w:val="24"/>
          <w:szCs w:val="24"/>
        </w:rPr>
        <w:t>___________</w:t>
      </w:r>
      <w:r w:rsidRPr="00944978">
        <w:rPr>
          <w:rFonts w:ascii="Times New Roman" w:hAnsi="Times New Roman" w:cs="Times New Roman"/>
          <w:sz w:val="24"/>
          <w:szCs w:val="24"/>
        </w:rPr>
        <w:t>, с одной стороны</w:t>
      </w:r>
      <w:r w:rsidRPr="00944978">
        <w:rPr>
          <w:rFonts w:ascii="Times New Roman" w:hAnsi="Times New Roman" w:cs="Times New Roman"/>
          <w:bCs/>
          <w:sz w:val="24"/>
          <w:szCs w:val="24"/>
        </w:rPr>
        <w:t xml:space="preserve">, и </w:t>
      </w:r>
      <w:r w:rsidR="00B54E70">
        <w:rPr>
          <w:rFonts w:ascii="Times New Roman" w:hAnsi="Times New Roman" w:cs="Times New Roman"/>
          <w:bCs/>
          <w:sz w:val="24"/>
          <w:szCs w:val="24"/>
        </w:rPr>
        <w:t>_____________</w:t>
      </w:r>
      <w:r w:rsidR="006829B1" w:rsidRPr="00944978">
        <w:rPr>
          <w:rFonts w:ascii="Times New Roman" w:hAnsi="Times New Roman" w:cs="Times New Roman"/>
          <w:bCs/>
          <w:sz w:val="24"/>
          <w:szCs w:val="24"/>
        </w:rPr>
        <w:t xml:space="preserve">, </w:t>
      </w:r>
      <w:r w:rsidR="00CE241F" w:rsidRPr="00944978">
        <w:rPr>
          <w:rFonts w:ascii="Times New Roman" w:hAnsi="Times New Roman" w:cs="Times New Roman"/>
          <w:sz w:val="24"/>
          <w:szCs w:val="24"/>
        </w:rPr>
        <w:t xml:space="preserve">именуемое в дальнейшем «Поставщик», в лице </w:t>
      </w:r>
      <w:r w:rsidR="00B54E70">
        <w:rPr>
          <w:rFonts w:ascii="Times New Roman" w:hAnsi="Times New Roman" w:cs="Times New Roman"/>
          <w:sz w:val="24"/>
          <w:szCs w:val="24"/>
        </w:rPr>
        <w:t>__________</w:t>
      </w:r>
      <w:r w:rsidR="00CE241F" w:rsidRPr="00944978">
        <w:rPr>
          <w:rFonts w:ascii="Times New Roman" w:hAnsi="Times New Roman" w:cs="Times New Roman"/>
          <w:sz w:val="24"/>
          <w:szCs w:val="24"/>
        </w:rPr>
        <w:t xml:space="preserve">, действующего на основании </w:t>
      </w:r>
      <w:r w:rsidR="00B54E70">
        <w:rPr>
          <w:rFonts w:ascii="Times New Roman" w:hAnsi="Times New Roman" w:cs="Times New Roman"/>
          <w:sz w:val="24"/>
          <w:szCs w:val="24"/>
        </w:rPr>
        <w:t>__________</w:t>
      </w:r>
      <w:r w:rsidRPr="00944978">
        <w:rPr>
          <w:rFonts w:ascii="Times New Roman" w:hAnsi="Times New Roman" w:cs="Times New Roman"/>
          <w:bCs/>
          <w:sz w:val="24"/>
          <w:szCs w:val="24"/>
        </w:rPr>
        <w:t>,  с другой стороны, именуемые в дальнейшем «Стороны»,</w:t>
      </w:r>
      <w:r w:rsidRPr="00944978">
        <w:rPr>
          <w:rFonts w:ascii="Times New Roman" w:hAnsi="Times New Roman" w:cs="Times New Roman"/>
          <w:bCs/>
          <w:iCs/>
          <w:sz w:val="24"/>
          <w:szCs w:val="24"/>
        </w:rPr>
        <w:t xml:space="preserve"> на основании ч. 19 п.п. 5.7.2. Положения о закупках товаров, работ, услуг для нужд ФГУП «ППП», утвержденного приказом генерального директора ФГУП «ППП» от 27</w:t>
      </w:r>
      <w:r w:rsidR="007D7941" w:rsidRPr="00944978">
        <w:rPr>
          <w:rFonts w:ascii="Times New Roman" w:hAnsi="Times New Roman" w:cs="Times New Roman"/>
          <w:bCs/>
          <w:iCs/>
          <w:sz w:val="24"/>
          <w:szCs w:val="24"/>
        </w:rPr>
        <w:t>.06.</w:t>
      </w:r>
      <w:r w:rsidRPr="00944978">
        <w:rPr>
          <w:rFonts w:ascii="Times New Roman" w:hAnsi="Times New Roman" w:cs="Times New Roman"/>
          <w:bCs/>
          <w:iCs/>
          <w:sz w:val="24"/>
          <w:szCs w:val="24"/>
        </w:rPr>
        <w:t>2018 г. №72,</w:t>
      </w:r>
      <w:r w:rsidRPr="00944978">
        <w:rPr>
          <w:rFonts w:ascii="Times New Roman" w:hAnsi="Times New Roman" w:cs="Times New Roman"/>
          <w:bCs/>
          <w:sz w:val="24"/>
          <w:szCs w:val="24"/>
        </w:rPr>
        <w:t xml:space="preserve"> заключили настоящий Договор поставки (да</w:t>
      </w:r>
      <w:r w:rsidR="00D16089" w:rsidRPr="00944978">
        <w:rPr>
          <w:rFonts w:ascii="Times New Roman" w:hAnsi="Times New Roman" w:cs="Times New Roman"/>
          <w:bCs/>
          <w:sz w:val="24"/>
          <w:szCs w:val="24"/>
        </w:rPr>
        <w:t>лее - Договор) о нижеследующем:</w:t>
      </w:r>
    </w:p>
    <w:p w14:paraId="6C31CF5C" w14:textId="77777777" w:rsidR="00D16089" w:rsidRPr="00944978" w:rsidRDefault="00D16089" w:rsidP="00CC49B9">
      <w:pPr>
        <w:ind w:firstLine="426"/>
        <w:jc w:val="both"/>
        <w:rPr>
          <w:rFonts w:ascii="Times New Roman" w:hAnsi="Times New Roman" w:cs="Times New Roman"/>
          <w:bCs/>
          <w:sz w:val="24"/>
          <w:szCs w:val="24"/>
        </w:rPr>
      </w:pPr>
    </w:p>
    <w:p w14:paraId="4DECF31C" w14:textId="77777777" w:rsidR="009F4170" w:rsidRPr="00944978" w:rsidRDefault="00CC49B9" w:rsidP="009F4170">
      <w:pPr>
        <w:pStyle w:val="ad"/>
        <w:numPr>
          <w:ilvl w:val="0"/>
          <w:numId w:val="1"/>
        </w:numPr>
        <w:tabs>
          <w:tab w:val="left" w:pos="720"/>
        </w:tabs>
        <w:jc w:val="center"/>
        <w:rPr>
          <w:b/>
          <w:sz w:val="24"/>
          <w:szCs w:val="24"/>
        </w:rPr>
      </w:pPr>
      <w:r w:rsidRPr="00944978">
        <w:rPr>
          <w:b/>
          <w:sz w:val="24"/>
          <w:szCs w:val="24"/>
        </w:rPr>
        <w:t>Предмет Договора</w:t>
      </w:r>
    </w:p>
    <w:p w14:paraId="16374839" w14:textId="77777777" w:rsidR="007929DB" w:rsidRPr="00944978" w:rsidRDefault="007929DB" w:rsidP="007929DB">
      <w:pPr>
        <w:pStyle w:val="ad"/>
        <w:tabs>
          <w:tab w:val="left" w:pos="720"/>
        </w:tabs>
        <w:ind w:left="720"/>
        <w:jc w:val="center"/>
        <w:rPr>
          <w:b/>
          <w:sz w:val="24"/>
          <w:szCs w:val="24"/>
        </w:rPr>
      </w:pPr>
    </w:p>
    <w:p w14:paraId="61DA7E62" w14:textId="60EA4B4F" w:rsidR="007D7941" w:rsidRPr="00944978" w:rsidRDefault="007D7941" w:rsidP="007D7941">
      <w:pPr>
        <w:pStyle w:val="ab"/>
        <w:numPr>
          <w:ilvl w:val="1"/>
          <w:numId w:val="7"/>
        </w:numPr>
        <w:tabs>
          <w:tab w:val="left" w:pos="1276"/>
        </w:tabs>
        <w:ind w:left="0" w:firstLine="709"/>
        <w:contextualSpacing w:val="0"/>
        <w:jc w:val="both"/>
        <w:rPr>
          <w:rFonts w:ascii="Times New Roman" w:hAnsi="Times New Roman" w:cs="Times New Roman"/>
          <w:kern w:val="0"/>
          <w:sz w:val="24"/>
          <w:szCs w:val="24"/>
          <w:lang w:eastAsia="zh-CN"/>
        </w:rPr>
      </w:pPr>
      <w:r w:rsidRPr="00944978">
        <w:rPr>
          <w:rFonts w:ascii="Times New Roman" w:hAnsi="Times New Roman" w:cs="Times New Roman"/>
          <w:sz w:val="24"/>
          <w:szCs w:val="24"/>
          <w:lang w:eastAsia="zh-CN"/>
        </w:rPr>
        <w:tab/>
      </w:r>
      <w:r w:rsidRPr="00944978">
        <w:rPr>
          <w:rFonts w:ascii="Times New Roman" w:hAnsi="Times New Roman" w:cs="Times New Roman"/>
          <w:kern w:val="0"/>
          <w:sz w:val="24"/>
          <w:szCs w:val="24"/>
          <w:lang w:eastAsia="zh-CN"/>
        </w:rPr>
        <w:t xml:space="preserve">Договор заключен </w:t>
      </w:r>
      <w:r w:rsidR="00A8494F" w:rsidRPr="00944978">
        <w:rPr>
          <w:rFonts w:ascii="Times New Roman" w:hAnsi="Times New Roman" w:cs="Times New Roman"/>
          <w:kern w:val="0"/>
          <w:sz w:val="24"/>
          <w:szCs w:val="24"/>
          <w:lang w:eastAsia="zh-CN"/>
        </w:rPr>
        <w:t>во исполнение контракта от «</w:t>
      </w:r>
      <w:r w:rsidR="00B54E70">
        <w:rPr>
          <w:rFonts w:ascii="Times New Roman" w:hAnsi="Times New Roman" w:cs="Times New Roman"/>
          <w:kern w:val="0"/>
          <w:sz w:val="24"/>
          <w:szCs w:val="24"/>
          <w:lang w:eastAsia="zh-CN"/>
        </w:rPr>
        <w:t>____</w:t>
      </w:r>
      <w:r w:rsidR="0003544A" w:rsidRPr="00944978">
        <w:rPr>
          <w:rFonts w:ascii="Times New Roman" w:hAnsi="Times New Roman" w:cs="Times New Roman"/>
          <w:kern w:val="0"/>
          <w:sz w:val="24"/>
          <w:szCs w:val="24"/>
          <w:lang w:eastAsia="zh-CN"/>
        </w:rPr>
        <w:t>»</w:t>
      </w:r>
      <w:r w:rsidR="00B54E70">
        <w:rPr>
          <w:rFonts w:ascii="Times New Roman" w:hAnsi="Times New Roman" w:cs="Times New Roman"/>
          <w:kern w:val="0"/>
          <w:sz w:val="24"/>
          <w:szCs w:val="24"/>
          <w:lang w:eastAsia="zh-CN"/>
        </w:rPr>
        <w:t>___________</w:t>
      </w:r>
      <w:r w:rsidR="0003544A" w:rsidRPr="00944978">
        <w:rPr>
          <w:rFonts w:ascii="Times New Roman" w:hAnsi="Times New Roman" w:cs="Times New Roman"/>
          <w:kern w:val="0"/>
          <w:sz w:val="24"/>
          <w:szCs w:val="24"/>
          <w:lang w:eastAsia="zh-CN"/>
        </w:rPr>
        <w:t xml:space="preserve">2024 </w:t>
      </w:r>
      <w:r w:rsidR="007929DB" w:rsidRPr="00944978">
        <w:rPr>
          <w:rFonts w:ascii="Times New Roman" w:hAnsi="Times New Roman" w:cs="Times New Roman"/>
          <w:kern w:val="0"/>
          <w:sz w:val="24"/>
          <w:szCs w:val="24"/>
          <w:lang w:eastAsia="zh-CN"/>
        </w:rPr>
        <w:t xml:space="preserve"> г.  </w:t>
      </w:r>
      <w:r w:rsidR="00ED48D0" w:rsidRPr="00944978">
        <w:rPr>
          <w:rFonts w:ascii="Times New Roman" w:hAnsi="Times New Roman" w:cs="Times New Roman"/>
          <w:kern w:val="0"/>
          <w:sz w:val="24"/>
          <w:szCs w:val="24"/>
          <w:lang w:eastAsia="zh-CN"/>
        </w:rPr>
        <w:t xml:space="preserve">       </w:t>
      </w:r>
      <w:r w:rsidR="007929DB" w:rsidRPr="00944978">
        <w:rPr>
          <w:rFonts w:ascii="Times New Roman" w:hAnsi="Times New Roman" w:cs="Times New Roman"/>
          <w:kern w:val="0"/>
          <w:sz w:val="24"/>
          <w:szCs w:val="24"/>
          <w:lang w:eastAsia="zh-CN"/>
        </w:rPr>
        <w:t xml:space="preserve">        </w:t>
      </w:r>
      <w:r w:rsidR="00FA0A23" w:rsidRPr="00944978">
        <w:rPr>
          <w:rFonts w:ascii="Times New Roman" w:hAnsi="Times New Roman" w:cs="Times New Roman"/>
          <w:kern w:val="0"/>
          <w:sz w:val="24"/>
          <w:szCs w:val="24"/>
          <w:lang w:eastAsia="zh-CN"/>
        </w:rPr>
        <w:t xml:space="preserve"> </w:t>
      </w:r>
      <w:r w:rsidR="00146913" w:rsidRPr="00944978">
        <w:rPr>
          <w:rFonts w:ascii="Times New Roman" w:hAnsi="Times New Roman" w:cs="Times New Roman"/>
          <w:kern w:val="0"/>
          <w:sz w:val="24"/>
          <w:szCs w:val="24"/>
          <w:lang w:eastAsia="zh-CN"/>
        </w:rPr>
        <w:t xml:space="preserve">№ </w:t>
      </w:r>
      <w:r w:rsidR="00B54E70">
        <w:rPr>
          <w:rFonts w:ascii="Times New Roman" w:hAnsi="Times New Roman" w:cs="Times New Roman"/>
          <w:kern w:val="0"/>
          <w:sz w:val="24"/>
          <w:szCs w:val="24"/>
          <w:lang w:eastAsia="zh-CN"/>
        </w:rPr>
        <w:t>__________</w:t>
      </w:r>
      <w:r w:rsidRPr="00944978">
        <w:rPr>
          <w:rFonts w:ascii="Times New Roman" w:hAnsi="Times New Roman" w:cs="Times New Roman"/>
          <w:kern w:val="0"/>
          <w:sz w:val="24"/>
          <w:szCs w:val="24"/>
          <w:lang w:eastAsia="zh-CN"/>
        </w:rPr>
        <w:t xml:space="preserve">, заключенного между Покупателем и </w:t>
      </w:r>
      <w:r w:rsidR="00B54E70">
        <w:rPr>
          <w:rFonts w:ascii="Times New Roman" w:hAnsi="Times New Roman" w:cs="Times New Roman"/>
          <w:kern w:val="0"/>
          <w:sz w:val="24"/>
          <w:szCs w:val="24"/>
          <w:lang w:eastAsia="zh-CN"/>
        </w:rPr>
        <w:t>______________</w:t>
      </w:r>
      <w:r w:rsidRPr="00944978">
        <w:rPr>
          <w:rFonts w:ascii="Times New Roman" w:hAnsi="Times New Roman" w:cs="Times New Roman"/>
          <w:kern w:val="0"/>
          <w:sz w:val="24"/>
          <w:szCs w:val="24"/>
          <w:lang w:eastAsia="zh-CN"/>
        </w:rPr>
        <w:t>, именуемым в дальнейшем «Заказчик»</w:t>
      </w:r>
      <w:r w:rsidR="00B732D1" w:rsidRPr="00944978">
        <w:rPr>
          <w:rFonts w:ascii="Times New Roman" w:hAnsi="Times New Roman" w:cs="Times New Roman"/>
          <w:kern w:val="0"/>
          <w:sz w:val="24"/>
          <w:szCs w:val="24"/>
          <w:lang w:eastAsia="zh-CN"/>
        </w:rPr>
        <w:t>.</w:t>
      </w:r>
    </w:p>
    <w:p w14:paraId="162F60FA" w14:textId="77777777" w:rsidR="00CC49B9" w:rsidRPr="00944978" w:rsidRDefault="00AC678D"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1.2</w:t>
      </w:r>
      <w:r w:rsidR="00CC49B9" w:rsidRPr="00944978">
        <w:rPr>
          <w:rFonts w:ascii="Times New Roman" w:hAnsi="Times New Roman" w:cs="Times New Roman"/>
          <w:kern w:val="0"/>
          <w:sz w:val="24"/>
          <w:szCs w:val="24"/>
          <w:lang w:eastAsia="zh-CN"/>
        </w:rPr>
        <w:t xml:space="preserve">. По Договору Поставщик обязуется передать Покупателю, а Покупатель принять и оплатить </w:t>
      </w:r>
      <w:r w:rsidR="0027704E" w:rsidRPr="00944978">
        <w:rPr>
          <w:rFonts w:ascii="Times New Roman" w:hAnsi="Times New Roman" w:cs="Times New Roman"/>
          <w:kern w:val="0"/>
          <w:sz w:val="24"/>
          <w:szCs w:val="24"/>
          <w:lang w:eastAsia="zh-CN"/>
        </w:rPr>
        <w:t xml:space="preserve">поставку переносного детектора взрывчатых веществ и видеокамер поворотных </w:t>
      </w:r>
      <w:r w:rsidR="00CC49B9" w:rsidRPr="00944978">
        <w:rPr>
          <w:rFonts w:ascii="Times New Roman" w:hAnsi="Times New Roman" w:cs="Times New Roman"/>
          <w:kern w:val="0"/>
          <w:sz w:val="24"/>
          <w:szCs w:val="24"/>
          <w:lang w:eastAsia="zh-CN"/>
        </w:rPr>
        <w:t xml:space="preserve">(далее – </w:t>
      </w:r>
      <w:r w:rsidR="00925073" w:rsidRPr="00944978">
        <w:rPr>
          <w:rFonts w:ascii="Times New Roman" w:hAnsi="Times New Roman" w:cs="Times New Roman"/>
          <w:kern w:val="0"/>
          <w:sz w:val="24"/>
          <w:szCs w:val="24"/>
          <w:lang w:eastAsia="zh-CN"/>
        </w:rPr>
        <w:t>Товар</w:t>
      </w:r>
      <w:r w:rsidR="00CC49B9" w:rsidRPr="00944978">
        <w:rPr>
          <w:rFonts w:ascii="Times New Roman" w:hAnsi="Times New Roman" w:cs="Times New Roman"/>
          <w:kern w:val="0"/>
          <w:sz w:val="24"/>
          <w:szCs w:val="24"/>
          <w:lang w:eastAsia="zh-CN"/>
        </w:rPr>
        <w:t>).</w:t>
      </w:r>
    </w:p>
    <w:p w14:paraId="32A81576" w14:textId="77777777" w:rsidR="00CC49B9" w:rsidRPr="00944978" w:rsidRDefault="00AC678D"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1.3</w:t>
      </w:r>
      <w:r w:rsidR="00CC49B9" w:rsidRPr="00944978">
        <w:rPr>
          <w:rFonts w:ascii="Times New Roman" w:hAnsi="Times New Roman" w:cs="Times New Roman"/>
          <w:kern w:val="0"/>
          <w:sz w:val="24"/>
          <w:szCs w:val="24"/>
          <w:lang w:eastAsia="zh-CN"/>
        </w:rPr>
        <w:t xml:space="preserve">. Полное наименование, единицы измерения, цена и количество </w:t>
      </w:r>
      <w:r w:rsidR="00925073" w:rsidRPr="00944978">
        <w:rPr>
          <w:rFonts w:ascii="Times New Roman" w:hAnsi="Times New Roman" w:cs="Times New Roman"/>
          <w:kern w:val="0"/>
          <w:sz w:val="24"/>
          <w:szCs w:val="24"/>
          <w:lang w:eastAsia="zh-CN"/>
        </w:rPr>
        <w:t>Товара</w:t>
      </w:r>
      <w:r w:rsidR="00985018" w:rsidRPr="00944978">
        <w:rPr>
          <w:rFonts w:ascii="Times New Roman" w:hAnsi="Times New Roman" w:cs="Times New Roman"/>
          <w:kern w:val="0"/>
          <w:sz w:val="24"/>
          <w:szCs w:val="24"/>
          <w:lang w:eastAsia="zh-CN"/>
        </w:rPr>
        <w:t xml:space="preserve"> </w:t>
      </w:r>
      <w:r w:rsidR="00CC49B9" w:rsidRPr="00944978">
        <w:rPr>
          <w:rFonts w:ascii="Times New Roman" w:hAnsi="Times New Roman" w:cs="Times New Roman"/>
          <w:kern w:val="0"/>
          <w:sz w:val="24"/>
          <w:szCs w:val="24"/>
          <w:lang w:eastAsia="zh-CN"/>
        </w:rPr>
        <w:t>указаны в Спецификации (Приложение № 1</w:t>
      </w:r>
      <w:r w:rsidR="009E63E6" w:rsidRPr="00944978">
        <w:rPr>
          <w:rFonts w:ascii="Times New Roman" w:hAnsi="Times New Roman" w:cs="Times New Roman"/>
          <w:kern w:val="0"/>
          <w:sz w:val="24"/>
          <w:szCs w:val="24"/>
          <w:lang w:eastAsia="zh-CN"/>
        </w:rPr>
        <w:t xml:space="preserve"> к Договору</w:t>
      </w:r>
      <w:r w:rsidR="00CC49B9" w:rsidRPr="00944978">
        <w:rPr>
          <w:rFonts w:ascii="Times New Roman" w:hAnsi="Times New Roman" w:cs="Times New Roman"/>
          <w:kern w:val="0"/>
          <w:sz w:val="24"/>
          <w:szCs w:val="24"/>
          <w:lang w:eastAsia="zh-CN"/>
        </w:rPr>
        <w:t>), являющейся неотъемлемой частью Договора.</w:t>
      </w:r>
    </w:p>
    <w:p w14:paraId="754C2402" w14:textId="77777777" w:rsidR="00321A55" w:rsidRPr="00944978" w:rsidRDefault="00321A55" w:rsidP="00CC49B9">
      <w:pPr>
        <w:ind w:firstLine="709"/>
        <w:jc w:val="both"/>
        <w:rPr>
          <w:rFonts w:ascii="Times New Roman" w:hAnsi="Times New Roman" w:cs="Times New Roman"/>
          <w:kern w:val="0"/>
          <w:sz w:val="24"/>
          <w:szCs w:val="24"/>
          <w:lang w:eastAsia="zh-CN"/>
        </w:rPr>
      </w:pPr>
    </w:p>
    <w:p w14:paraId="050E6042" w14:textId="77777777" w:rsidR="009F4170" w:rsidRPr="00944978" w:rsidRDefault="00CC49B9" w:rsidP="009F4170">
      <w:pPr>
        <w:pStyle w:val="ab"/>
        <w:numPr>
          <w:ilvl w:val="0"/>
          <w:numId w:val="1"/>
        </w:numPr>
        <w:jc w:val="center"/>
        <w:rPr>
          <w:rFonts w:ascii="Times New Roman" w:hAnsi="Times New Roman" w:cs="Times New Roman"/>
          <w:b/>
          <w:sz w:val="24"/>
          <w:szCs w:val="24"/>
        </w:rPr>
      </w:pPr>
      <w:r w:rsidRPr="00944978">
        <w:rPr>
          <w:rFonts w:ascii="Times New Roman" w:hAnsi="Times New Roman" w:cs="Times New Roman"/>
          <w:b/>
          <w:sz w:val="24"/>
          <w:szCs w:val="24"/>
        </w:rPr>
        <w:t xml:space="preserve">Срок поставки </w:t>
      </w:r>
      <w:r w:rsidR="00925073" w:rsidRPr="00944978">
        <w:rPr>
          <w:rFonts w:ascii="Times New Roman" w:hAnsi="Times New Roman" w:cs="Times New Roman"/>
          <w:b/>
          <w:sz w:val="24"/>
          <w:szCs w:val="24"/>
        </w:rPr>
        <w:t>Товара</w:t>
      </w:r>
      <w:r w:rsidRPr="00944978">
        <w:rPr>
          <w:rFonts w:ascii="Times New Roman" w:hAnsi="Times New Roman" w:cs="Times New Roman"/>
          <w:b/>
          <w:sz w:val="24"/>
          <w:szCs w:val="24"/>
        </w:rPr>
        <w:t xml:space="preserve">/Порядок поставки </w:t>
      </w:r>
      <w:r w:rsidR="00925073" w:rsidRPr="00944978">
        <w:rPr>
          <w:rFonts w:ascii="Times New Roman" w:hAnsi="Times New Roman" w:cs="Times New Roman"/>
          <w:b/>
          <w:sz w:val="24"/>
          <w:szCs w:val="24"/>
        </w:rPr>
        <w:t>Товара</w:t>
      </w:r>
    </w:p>
    <w:p w14:paraId="138F7D73" w14:textId="77777777" w:rsidR="007929DB" w:rsidRPr="00944978" w:rsidRDefault="007929DB" w:rsidP="007929DB">
      <w:pPr>
        <w:pStyle w:val="ab"/>
        <w:jc w:val="center"/>
        <w:rPr>
          <w:rFonts w:ascii="Times New Roman" w:hAnsi="Times New Roman" w:cs="Times New Roman"/>
          <w:b/>
          <w:sz w:val="24"/>
          <w:szCs w:val="24"/>
        </w:rPr>
      </w:pPr>
    </w:p>
    <w:p w14:paraId="02CC6478" w14:textId="238D52CF" w:rsidR="00CC49B9" w:rsidRPr="00944978" w:rsidRDefault="00CC49B9" w:rsidP="00CC49B9">
      <w:pPr>
        <w:ind w:firstLine="709"/>
        <w:jc w:val="both"/>
        <w:rPr>
          <w:rFonts w:ascii="Times New Roman" w:hAnsi="Times New Roman" w:cs="Times New Roman"/>
          <w:color w:val="000000"/>
          <w:kern w:val="0"/>
          <w:sz w:val="24"/>
          <w:szCs w:val="24"/>
          <w:lang w:bidi="ar-SA"/>
        </w:rPr>
      </w:pPr>
      <w:r w:rsidRPr="00944978">
        <w:rPr>
          <w:rFonts w:ascii="Times New Roman" w:hAnsi="Times New Roman" w:cs="Times New Roman"/>
          <w:kern w:val="0"/>
          <w:sz w:val="24"/>
          <w:szCs w:val="24"/>
          <w:lang w:eastAsia="zh-CN"/>
        </w:rPr>
        <w:t xml:space="preserve">2.1. Поставка </w:t>
      </w:r>
      <w:r w:rsidR="00925073" w:rsidRPr="00944978">
        <w:rPr>
          <w:rFonts w:ascii="Times New Roman" w:hAnsi="Times New Roman" w:cs="Times New Roman"/>
          <w:kern w:val="0"/>
          <w:sz w:val="24"/>
          <w:szCs w:val="24"/>
          <w:lang w:eastAsia="zh-CN"/>
        </w:rPr>
        <w:t>Товара</w:t>
      </w:r>
      <w:r w:rsidRPr="00944978">
        <w:rPr>
          <w:rFonts w:ascii="Times New Roman" w:hAnsi="Times New Roman" w:cs="Times New Roman"/>
          <w:kern w:val="0"/>
          <w:sz w:val="24"/>
          <w:szCs w:val="24"/>
          <w:lang w:eastAsia="zh-CN"/>
        </w:rPr>
        <w:t xml:space="preserve"> осуществляется </w:t>
      </w:r>
      <w:r w:rsidRPr="00944978">
        <w:rPr>
          <w:rFonts w:ascii="Times New Roman" w:hAnsi="Times New Roman" w:cs="Times New Roman"/>
          <w:color w:val="000000"/>
          <w:kern w:val="0"/>
          <w:sz w:val="24"/>
          <w:szCs w:val="24"/>
          <w:lang w:bidi="ar-SA"/>
        </w:rPr>
        <w:t xml:space="preserve">Поставщиком </w:t>
      </w:r>
      <w:r w:rsidR="000B2198" w:rsidRPr="00944978">
        <w:rPr>
          <w:rFonts w:ascii="Times New Roman" w:hAnsi="Times New Roman" w:cs="Times New Roman"/>
          <w:color w:val="000000"/>
          <w:kern w:val="0"/>
          <w:sz w:val="24"/>
          <w:szCs w:val="24"/>
          <w:lang w:bidi="ar-SA"/>
        </w:rPr>
        <w:t xml:space="preserve">в течение </w:t>
      </w:r>
      <w:r w:rsidR="00B54E70">
        <w:rPr>
          <w:rFonts w:ascii="Times New Roman" w:hAnsi="Times New Roman" w:cs="Times New Roman"/>
          <w:color w:val="000000"/>
          <w:kern w:val="0"/>
          <w:sz w:val="24"/>
          <w:szCs w:val="24"/>
          <w:lang w:bidi="ar-SA"/>
        </w:rPr>
        <w:t>____</w:t>
      </w:r>
      <w:r w:rsidR="00AC678D" w:rsidRPr="00944978">
        <w:rPr>
          <w:rFonts w:ascii="Times New Roman" w:hAnsi="Times New Roman" w:cs="Times New Roman"/>
          <w:color w:val="000000"/>
          <w:kern w:val="0"/>
          <w:sz w:val="24"/>
          <w:szCs w:val="24"/>
          <w:lang w:bidi="ar-SA"/>
        </w:rPr>
        <w:t xml:space="preserve"> дней</w:t>
      </w:r>
      <w:r w:rsidR="009A4CD5" w:rsidRPr="00944978">
        <w:rPr>
          <w:rFonts w:ascii="Times New Roman" w:hAnsi="Times New Roman" w:cs="Times New Roman"/>
          <w:color w:val="000000"/>
          <w:kern w:val="0"/>
          <w:sz w:val="24"/>
          <w:szCs w:val="24"/>
          <w:lang w:bidi="ar-SA"/>
        </w:rPr>
        <w:t xml:space="preserve"> с даты подписания Договора</w:t>
      </w:r>
      <w:r w:rsidR="00B63C14" w:rsidRPr="00944978">
        <w:rPr>
          <w:rFonts w:ascii="Times New Roman" w:hAnsi="Times New Roman" w:cs="Times New Roman"/>
          <w:color w:val="000000"/>
          <w:kern w:val="0"/>
          <w:sz w:val="24"/>
          <w:szCs w:val="24"/>
          <w:lang w:bidi="ar-SA"/>
        </w:rPr>
        <w:t>, при этом поставка Товара партиями допускается.</w:t>
      </w:r>
    </w:p>
    <w:p w14:paraId="76371234" w14:textId="64C6B94B" w:rsidR="00CC49B9" w:rsidRPr="00944978" w:rsidRDefault="00CC49B9"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2.2. Доставка, разгрузка </w:t>
      </w:r>
      <w:r w:rsidR="00925073" w:rsidRPr="00944978">
        <w:rPr>
          <w:rFonts w:ascii="Times New Roman" w:hAnsi="Times New Roman" w:cs="Times New Roman"/>
          <w:kern w:val="0"/>
          <w:sz w:val="24"/>
          <w:szCs w:val="24"/>
          <w:lang w:eastAsia="zh-CN"/>
        </w:rPr>
        <w:t>Товара</w:t>
      </w:r>
      <w:r w:rsidRPr="00944978">
        <w:rPr>
          <w:rFonts w:ascii="Times New Roman" w:hAnsi="Times New Roman" w:cs="Times New Roman"/>
          <w:kern w:val="0"/>
          <w:sz w:val="24"/>
          <w:szCs w:val="24"/>
          <w:lang w:eastAsia="zh-CN"/>
        </w:rPr>
        <w:t xml:space="preserve"> включен</w:t>
      </w:r>
      <w:r w:rsidR="00000E04" w:rsidRPr="00944978">
        <w:rPr>
          <w:rFonts w:ascii="Times New Roman" w:hAnsi="Times New Roman" w:cs="Times New Roman"/>
          <w:kern w:val="0"/>
          <w:sz w:val="24"/>
          <w:szCs w:val="24"/>
          <w:lang w:eastAsia="zh-CN"/>
        </w:rPr>
        <w:t>ы</w:t>
      </w:r>
      <w:r w:rsidRPr="00944978">
        <w:rPr>
          <w:rFonts w:ascii="Times New Roman" w:hAnsi="Times New Roman" w:cs="Times New Roman"/>
          <w:kern w:val="0"/>
          <w:sz w:val="24"/>
          <w:szCs w:val="24"/>
          <w:lang w:eastAsia="zh-CN"/>
        </w:rPr>
        <w:t xml:space="preserve"> в стоимость </w:t>
      </w:r>
      <w:r w:rsidR="00925073" w:rsidRPr="00944978">
        <w:rPr>
          <w:rFonts w:ascii="Times New Roman" w:hAnsi="Times New Roman" w:cs="Times New Roman"/>
          <w:kern w:val="0"/>
          <w:sz w:val="24"/>
          <w:szCs w:val="24"/>
          <w:lang w:eastAsia="zh-CN"/>
        </w:rPr>
        <w:t>Товара</w:t>
      </w:r>
      <w:r w:rsidRPr="00944978">
        <w:rPr>
          <w:rFonts w:ascii="Times New Roman" w:hAnsi="Times New Roman" w:cs="Times New Roman"/>
          <w:kern w:val="0"/>
          <w:sz w:val="24"/>
          <w:szCs w:val="24"/>
          <w:lang w:eastAsia="zh-CN"/>
        </w:rPr>
        <w:t xml:space="preserve"> и осуществля</w:t>
      </w:r>
      <w:r w:rsidR="00000E04" w:rsidRPr="00944978">
        <w:rPr>
          <w:rFonts w:ascii="Times New Roman" w:hAnsi="Times New Roman" w:cs="Times New Roman"/>
          <w:kern w:val="0"/>
          <w:sz w:val="24"/>
          <w:szCs w:val="24"/>
          <w:lang w:eastAsia="zh-CN"/>
        </w:rPr>
        <w:t>ю</w:t>
      </w:r>
      <w:r w:rsidRPr="00944978">
        <w:rPr>
          <w:rFonts w:ascii="Times New Roman" w:hAnsi="Times New Roman" w:cs="Times New Roman"/>
          <w:kern w:val="0"/>
          <w:sz w:val="24"/>
          <w:szCs w:val="24"/>
          <w:lang w:eastAsia="zh-CN"/>
        </w:rPr>
        <w:t>тся транспортом Поставщика по адресу:</w:t>
      </w:r>
      <w:r w:rsidR="00BA5438" w:rsidRPr="00944978">
        <w:rPr>
          <w:rFonts w:ascii="Times New Roman" w:hAnsi="Times New Roman" w:cs="Times New Roman"/>
          <w:color w:val="000000" w:themeColor="text1"/>
          <w:sz w:val="24"/>
          <w:szCs w:val="24"/>
        </w:rPr>
        <w:t xml:space="preserve"> </w:t>
      </w:r>
      <w:r w:rsidR="00B54E70">
        <w:rPr>
          <w:rFonts w:ascii="Times New Roman" w:hAnsi="Times New Roman" w:cs="Times New Roman"/>
          <w:color w:val="000000" w:themeColor="text1"/>
          <w:sz w:val="24"/>
          <w:szCs w:val="24"/>
        </w:rPr>
        <w:t>__________</w:t>
      </w:r>
      <w:r w:rsidR="00D75212" w:rsidRPr="00F42BF3">
        <w:rPr>
          <w:rFonts w:ascii="Times New Roman" w:hAnsi="Times New Roman" w:cs="Times New Roman"/>
          <w:color w:val="000000" w:themeColor="text1"/>
          <w:sz w:val="24"/>
          <w:szCs w:val="24"/>
        </w:rPr>
        <w:t xml:space="preserve"> </w:t>
      </w:r>
      <w:r w:rsidR="00636F26" w:rsidRPr="00944978">
        <w:rPr>
          <w:rFonts w:ascii="Times New Roman" w:hAnsi="Times New Roman" w:cs="Times New Roman"/>
          <w:sz w:val="24"/>
          <w:szCs w:val="24"/>
        </w:rPr>
        <w:t>(далее – адрес доставки)</w:t>
      </w:r>
      <w:r w:rsidR="00362129" w:rsidRPr="00944978">
        <w:rPr>
          <w:rFonts w:ascii="Times New Roman" w:hAnsi="Times New Roman" w:cs="Times New Roman"/>
          <w:kern w:val="0"/>
          <w:sz w:val="24"/>
          <w:szCs w:val="24"/>
          <w:lang w:eastAsia="zh-CN"/>
        </w:rPr>
        <w:t>.</w:t>
      </w:r>
    </w:p>
    <w:p w14:paraId="39C24117" w14:textId="77777777" w:rsidR="002A7849" w:rsidRPr="00944978" w:rsidRDefault="002A7849" w:rsidP="00CC49B9">
      <w:pPr>
        <w:ind w:firstLine="709"/>
        <w:jc w:val="both"/>
        <w:rPr>
          <w:rFonts w:ascii="Times New Roman" w:hAnsi="Times New Roman" w:cs="Times New Roman"/>
          <w:kern w:val="0"/>
          <w:sz w:val="24"/>
          <w:szCs w:val="24"/>
          <w:lang w:eastAsia="zh-CN"/>
        </w:rPr>
      </w:pPr>
    </w:p>
    <w:p w14:paraId="6C47E4FF" w14:textId="77777777" w:rsidR="009F4170" w:rsidRPr="00944978" w:rsidRDefault="00CC49B9" w:rsidP="00520D4A">
      <w:pPr>
        <w:pStyle w:val="a7"/>
        <w:numPr>
          <w:ilvl w:val="0"/>
          <w:numId w:val="2"/>
        </w:numPr>
        <w:jc w:val="center"/>
        <w:rPr>
          <w:rFonts w:ascii="Times New Roman" w:hAnsi="Times New Roman" w:cs="Times New Roman"/>
          <w:b/>
          <w:bCs/>
          <w:sz w:val="24"/>
          <w:szCs w:val="24"/>
        </w:rPr>
      </w:pPr>
      <w:r w:rsidRPr="00944978">
        <w:rPr>
          <w:rFonts w:ascii="Times New Roman" w:hAnsi="Times New Roman" w:cs="Times New Roman"/>
          <w:b/>
          <w:bCs/>
          <w:sz w:val="24"/>
          <w:szCs w:val="24"/>
        </w:rPr>
        <w:t xml:space="preserve">Порядок приемки </w:t>
      </w:r>
      <w:r w:rsidR="00925073" w:rsidRPr="00944978">
        <w:rPr>
          <w:rFonts w:ascii="Times New Roman" w:hAnsi="Times New Roman" w:cs="Times New Roman"/>
          <w:b/>
          <w:bCs/>
          <w:sz w:val="24"/>
          <w:szCs w:val="24"/>
        </w:rPr>
        <w:t>Товара</w:t>
      </w:r>
      <w:r w:rsidRPr="00944978">
        <w:rPr>
          <w:rFonts w:ascii="Times New Roman" w:hAnsi="Times New Roman" w:cs="Times New Roman"/>
          <w:b/>
          <w:bCs/>
          <w:sz w:val="24"/>
          <w:szCs w:val="24"/>
        </w:rPr>
        <w:t xml:space="preserve">/ Переход права собственности на </w:t>
      </w:r>
      <w:r w:rsidR="00925073" w:rsidRPr="00944978">
        <w:rPr>
          <w:rFonts w:ascii="Times New Roman" w:hAnsi="Times New Roman" w:cs="Times New Roman"/>
          <w:b/>
          <w:bCs/>
          <w:sz w:val="24"/>
          <w:szCs w:val="24"/>
        </w:rPr>
        <w:t>Товар</w:t>
      </w:r>
    </w:p>
    <w:p w14:paraId="1D28FC15" w14:textId="77777777" w:rsidR="007929DB" w:rsidRPr="00944978" w:rsidRDefault="007929DB" w:rsidP="007929DB">
      <w:pPr>
        <w:pStyle w:val="a7"/>
        <w:ind w:left="720" w:firstLine="0"/>
        <w:jc w:val="center"/>
        <w:rPr>
          <w:rFonts w:ascii="Times New Roman" w:hAnsi="Times New Roman" w:cs="Times New Roman"/>
          <w:b/>
          <w:bCs/>
          <w:sz w:val="24"/>
          <w:szCs w:val="24"/>
        </w:rPr>
      </w:pPr>
    </w:p>
    <w:p w14:paraId="485B6567" w14:textId="77777777" w:rsidR="00CC49B9" w:rsidRPr="00944978" w:rsidRDefault="00271EBE"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3.</w:t>
      </w:r>
      <w:r w:rsidR="00C54A2C" w:rsidRPr="00944978">
        <w:rPr>
          <w:rFonts w:ascii="Times New Roman" w:hAnsi="Times New Roman" w:cs="Times New Roman"/>
          <w:kern w:val="0"/>
          <w:sz w:val="24"/>
          <w:szCs w:val="24"/>
          <w:lang w:eastAsia="zh-CN"/>
        </w:rPr>
        <w:t>1</w:t>
      </w:r>
      <w:r w:rsidR="00CC49B9" w:rsidRPr="00944978">
        <w:rPr>
          <w:rFonts w:ascii="Times New Roman" w:hAnsi="Times New Roman" w:cs="Times New Roman"/>
          <w:kern w:val="0"/>
          <w:sz w:val="24"/>
          <w:szCs w:val="24"/>
          <w:lang w:eastAsia="zh-CN"/>
        </w:rPr>
        <w:t xml:space="preserve">. Поставщик информирует Покупателя о готовности к отгрузке </w:t>
      </w:r>
      <w:r w:rsidR="00925073" w:rsidRPr="00944978">
        <w:rPr>
          <w:rFonts w:ascii="Times New Roman" w:hAnsi="Times New Roman" w:cs="Times New Roman"/>
          <w:kern w:val="0"/>
          <w:sz w:val="24"/>
          <w:szCs w:val="24"/>
          <w:lang w:eastAsia="zh-CN"/>
        </w:rPr>
        <w:t>Товара</w:t>
      </w:r>
      <w:r w:rsidR="00CC49B9" w:rsidRPr="00944978">
        <w:rPr>
          <w:rFonts w:ascii="Times New Roman" w:hAnsi="Times New Roman" w:cs="Times New Roman"/>
          <w:kern w:val="0"/>
          <w:sz w:val="24"/>
          <w:szCs w:val="24"/>
          <w:lang w:eastAsia="zh-CN"/>
        </w:rPr>
        <w:t xml:space="preserve"> по телефону/факсу и/или электронной почте за </w:t>
      </w:r>
      <w:r w:rsidR="005A4DD9" w:rsidRPr="00944978">
        <w:rPr>
          <w:rFonts w:ascii="Times New Roman" w:hAnsi="Times New Roman" w:cs="Times New Roman"/>
          <w:kern w:val="0"/>
          <w:sz w:val="24"/>
          <w:szCs w:val="24"/>
          <w:lang w:eastAsia="zh-CN"/>
        </w:rPr>
        <w:t>5</w:t>
      </w:r>
      <w:r w:rsidR="00CC49B9" w:rsidRPr="00944978">
        <w:rPr>
          <w:rFonts w:ascii="Times New Roman" w:hAnsi="Times New Roman" w:cs="Times New Roman"/>
          <w:kern w:val="0"/>
          <w:sz w:val="24"/>
          <w:szCs w:val="24"/>
          <w:lang w:eastAsia="zh-CN"/>
        </w:rPr>
        <w:t xml:space="preserve"> (</w:t>
      </w:r>
      <w:r w:rsidR="005A4DD9" w:rsidRPr="00944978">
        <w:rPr>
          <w:rFonts w:ascii="Times New Roman" w:hAnsi="Times New Roman" w:cs="Times New Roman"/>
          <w:kern w:val="0"/>
          <w:sz w:val="24"/>
          <w:szCs w:val="24"/>
          <w:lang w:eastAsia="zh-CN"/>
        </w:rPr>
        <w:t>пять</w:t>
      </w:r>
      <w:r w:rsidR="00CC49B9" w:rsidRPr="00944978">
        <w:rPr>
          <w:rFonts w:ascii="Times New Roman" w:hAnsi="Times New Roman" w:cs="Times New Roman"/>
          <w:kern w:val="0"/>
          <w:sz w:val="24"/>
          <w:szCs w:val="24"/>
          <w:lang w:eastAsia="zh-CN"/>
        </w:rPr>
        <w:t>)</w:t>
      </w:r>
      <w:r w:rsidR="005A4DD9" w:rsidRPr="00944978">
        <w:rPr>
          <w:rFonts w:ascii="Times New Roman" w:hAnsi="Times New Roman" w:cs="Times New Roman"/>
          <w:kern w:val="0"/>
          <w:sz w:val="24"/>
          <w:szCs w:val="24"/>
          <w:lang w:eastAsia="zh-CN"/>
        </w:rPr>
        <w:t xml:space="preserve"> календарных</w:t>
      </w:r>
      <w:r w:rsidR="00000E04" w:rsidRPr="00944978">
        <w:rPr>
          <w:rFonts w:ascii="Times New Roman" w:hAnsi="Times New Roman" w:cs="Times New Roman"/>
          <w:kern w:val="0"/>
          <w:sz w:val="24"/>
          <w:szCs w:val="24"/>
          <w:lang w:eastAsia="zh-CN"/>
        </w:rPr>
        <w:t xml:space="preserve"> </w:t>
      </w:r>
      <w:r w:rsidR="001D7E62" w:rsidRPr="00944978">
        <w:rPr>
          <w:rFonts w:ascii="Times New Roman" w:hAnsi="Times New Roman" w:cs="Times New Roman"/>
          <w:kern w:val="0"/>
          <w:sz w:val="24"/>
          <w:szCs w:val="24"/>
          <w:lang w:eastAsia="zh-CN"/>
        </w:rPr>
        <w:t>д</w:t>
      </w:r>
      <w:r w:rsidR="005A4DD9" w:rsidRPr="00944978">
        <w:rPr>
          <w:rFonts w:ascii="Times New Roman" w:hAnsi="Times New Roman" w:cs="Times New Roman"/>
          <w:kern w:val="0"/>
          <w:sz w:val="24"/>
          <w:szCs w:val="24"/>
          <w:lang w:eastAsia="zh-CN"/>
        </w:rPr>
        <w:t>ней</w:t>
      </w:r>
      <w:r w:rsidR="00CC49B9" w:rsidRPr="00944978">
        <w:rPr>
          <w:rFonts w:ascii="Times New Roman" w:hAnsi="Times New Roman" w:cs="Times New Roman"/>
          <w:kern w:val="0"/>
          <w:sz w:val="24"/>
          <w:szCs w:val="24"/>
          <w:lang w:eastAsia="zh-CN"/>
        </w:rPr>
        <w:t xml:space="preserve"> до предполагаемой даты поставки.</w:t>
      </w:r>
    </w:p>
    <w:p w14:paraId="754E0DF6" w14:textId="77777777" w:rsidR="00CC49B9" w:rsidRPr="00944978" w:rsidRDefault="00271EBE"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3.</w:t>
      </w:r>
      <w:r w:rsidR="00C54A2C" w:rsidRPr="00944978">
        <w:rPr>
          <w:rFonts w:ascii="Times New Roman" w:hAnsi="Times New Roman" w:cs="Times New Roman"/>
          <w:kern w:val="0"/>
          <w:sz w:val="24"/>
          <w:szCs w:val="24"/>
          <w:lang w:eastAsia="zh-CN"/>
        </w:rPr>
        <w:t>2</w:t>
      </w:r>
      <w:r w:rsidR="00CC49B9" w:rsidRPr="00944978">
        <w:rPr>
          <w:rFonts w:ascii="Times New Roman" w:hAnsi="Times New Roman" w:cs="Times New Roman"/>
          <w:kern w:val="0"/>
          <w:sz w:val="24"/>
          <w:szCs w:val="24"/>
          <w:lang w:eastAsia="zh-CN"/>
        </w:rPr>
        <w:t xml:space="preserve">. При получении </w:t>
      </w:r>
      <w:r w:rsidR="00925073" w:rsidRPr="00944978">
        <w:rPr>
          <w:rFonts w:ascii="Times New Roman" w:hAnsi="Times New Roman" w:cs="Times New Roman"/>
          <w:kern w:val="0"/>
          <w:sz w:val="24"/>
          <w:szCs w:val="24"/>
          <w:lang w:eastAsia="zh-CN"/>
        </w:rPr>
        <w:t>Товара</w:t>
      </w:r>
      <w:r w:rsidR="00B63C14" w:rsidRPr="00944978">
        <w:rPr>
          <w:rFonts w:ascii="Times New Roman" w:hAnsi="Times New Roman" w:cs="Times New Roman"/>
          <w:kern w:val="0"/>
          <w:sz w:val="24"/>
          <w:szCs w:val="24"/>
          <w:lang w:eastAsia="zh-CN"/>
        </w:rPr>
        <w:t xml:space="preserve"> (партии Товара)</w:t>
      </w:r>
      <w:r w:rsidR="00CC49B9" w:rsidRPr="00944978">
        <w:rPr>
          <w:rFonts w:ascii="Times New Roman" w:hAnsi="Times New Roman" w:cs="Times New Roman"/>
          <w:kern w:val="0"/>
          <w:sz w:val="24"/>
          <w:szCs w:val="24"/>
          <w:lang w:eastAsia="zh-CN"/>
        </w:rPr>
        <w:t xml:space="preserve"> представителю Покупателя передаются:</w:t>
      </w:r>
    </w:p>
    <w:p w14:paraId="4E7A85A3" w14:textId="77777777" w:rsidR="00CC49B9" w:rsidRPr="00944978" w:rsidRDefault="00CC49B9"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  </w:t>
      </w:r>
      <w:r w:rsidR="00F3409B"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оригинал счета;</w:t>
      </w:r>
    </w:p>
    <w:p w14:paraId="4D658E03" w14:textId="77777777" w:rsidR="00CC49B9" w:rsidRPr="00944978" w:rsidRDefault="00CC49B9"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оригинал това</w:t>
      </w:r>
      <w:r w:rsidR="003B4393" w:rsidRPr="00944978">
        <w:rPr>
          <w:rFonts w:ascii="Times New Roman" w:hAnsi="Times New Roman" w:cs="Times New Roman"/>
          <w:kern w:val="0"/>
          <w:sz w:val="24"/>
          <w:szCs w:val="24"/>
          <w:lang w:eastAsia="zh-CN"/>
        </w:rPr>
        <w:t xml:space="preserve">рной накладной (форма ТОРГ-12) </w:t>
      </w:r>
      <w:r w:rsidRPr="00944978">
        <w:rPr>
          <w:rFonts w:ascii="Times New Roman" w:hAnsi="Times New Roman" w:cs="Times New Roman"/>
          <w:kern w:val="0"/>
          <w:sz w:val="24"/>
          <w:szCs w:val="24"/>
          <w:lang w:eastAsia="zh-CN"/>
        </w:rPr>
        <w:t>или УПД (Универсального перед</w:t>
      </w:r>
      <w:r w:rsidR="00C54A2C" w:rsidRPr="00944978">
        <w:rPr>
          <w:rFonts w:ascii="Times New Roman" w:hAnsi="Times New Roman" w:cs="Times New Roman"/>
          <w:kern w:val="0"/>
          <w:sz w:val="24"/>
          <w:szCs w:val="24"/>
          <w:lang w:eastAsia="zh-CN"/>
        </w:rPr>
        <w:t>аточного документа);</w:t>
      </w:r>
    </w:p>
    <w:p w14:paraId="4C05F416" w14:textId="77777777" w:rsidR="001D7E62" w:rsidRPr="00944978" w:rsidRDefault="001D7E62"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 </w:t>
      </w:r>
      <w:r w:rsidR="00636F26" w:rsidRPr="00944978">
        <w:rPr>
          <w:rFonts w:ascii="Times New Roman" w:hAnsi="Times New Roman" w:cs="Times New Roman"/>
          <w:kern w:val="0"/>
          <w:sz w:val="24"/>
          <w:szCs w:val="24"/>
          <w:lang w:eastAsia="zh-CN"/>
        </w:rPr>
        <w:t xml:space="preserve">оригинал </w:t>
      </w:r>
      <w:r w:rsidRPr="00944978">
        <w:rPr>
          <w:rFonts w:ascii="Times New Roman" w:hAnsi="Times New Roman" w:cs="Times New Roman"/>
          <w:kern w:val="0"/>
          <w:sz w:val="24"/>
          <w:szCs w:val="24"/>
          <w:lang w:eastAsia="zh-CN"/>
        </w:rPr>
        <w:t xml:space="preserve">Акта сдачи-приемки </w:t>
      </w:r>
      <w:r w:rsidR="00925073" w:rsidRPr="00944978">
        <w:rPr>
          <w:rFonts w:ascii="Times New Roman" w:hAnsi="Times New Roman" w:cs="Times New Roman"/>
          <w:kern w:val="0"/>
          <w:sz w:val="24"/>
          <w:szCs w:val="24"/>
          <w:lang w:eastAsia="zh-CN"/>
        </w:rPr>
        <w:t>Товара</w:t>
      </w:r>
      <w:r w:rsidRPr="00944978">
        <w:rPr>
          <w:rFonts w:ascii="Times New Roman" w:hAnsi="Times New Roman" w:cs="Times New Roman"/>
          <w:kern w:val="0"/>
          <w:sz w:val="24"/>
          <w:szCs w:val="24"/>
          <w:lang w:eastAsia="zh-CN"/>
        </w:rPr>
        <w:t>, подписанного со с</w:t>
      </w:r>
      <w:r w:rsidR="009F4170" w:rsidRPr="00944978">
        <w:rPr>
          <w:rFonts w:ascii="Times New Roman" w:hAnsi="Times New Roman" w:cs="Times New Roman"/>
          <w:kern w:val="0"/>
          <w:sz w:val="24"/>
          <w:szCs w:val="24"/>
          <w:lang w:eastAsia="zh-CN"/>
        </w:rPr>
        <w:t>тороны Поставщика (Приложение №2</w:t>
      </w:r>
      <w:r w:rsidR="00AC34A7" w:rsidRPr="00944978">
        <w:rPr>
          <w:rFonts w:ascii="Times New Roman" w:hAnsi="Times New Roman" w:cs="Times New Roman"/>
          <w:kern w:val="0"/>
          <w:sz w:val="24"/>
          <w:szCs w:val="24"/>
          <w:lang w:eastAsia="zh-CN"/>
        </w:rPr>
        <w:t xml:space="preserve"> к Договору</w:t>
      </w:r>
      <w:r w:rsidRPr="00944978">
        <w:rPr>
          <w:rFonts w:ascii="Times New Roman" w:hAnsi="Times New Roman" w:cs="Times New Roman"/>
          <w:kern w:val="0"/>
          <w:sz w:val="24"/>
          <w:szCs w:val="24"/>
          <w:lang w:eastAsia="zh-CN"/>
        </w:rPr>
        <w:t>)</w:t>
      </w:r>
      <w:r w:rsidR="00636F26" w:rsidRPr="00944978">
        <w:rPr>
          <w:rFonts w:ascii="Times New Roman" w:hAnsi="Times New Roman" w:cs="Times New Roman"/>
          <w:kern w:val="0"/>
          <w:sz w:val="24"/>
          <w:szCs w:val="24"/>
          <w:lang w:eastAsia="zh-CN"/>
        </w:rPr>
        <w:t>, в 2-х экз.</w:t>
      </w:r>
      <w:r w:rsidRPr="00944978">
        <w:rPr>
          <w:rFonts w:ascii="Times New Roman" w:hAnsi="Times New Roman" w:cs="Times New Roman"/>
          <w:kern w:val="0"/>
          <w:sz w:val="24"/>
          <w:szCs w:val="24"/>
          <w:lang w:eastAsia="zh-CN"/>
        </w:rPr>
        <w:t>;</w:t>
      </w:r>
    </w:p>
    <w:p w14:paraId="1B71D885" w14:textId="77777777" w:rsidR="005A4DD9" w:rsidRPr="00944978" w:rsidRDefault="00C54A2C"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 заверенные копии сертификатов качества или соответствия </w:t>
      </w:r>
      <w:r w:rsidR="001D7E62" w:rsidRPr="00944978">
        <w:rPr>
          <w:rFonts w:ascii="Times New Roman" w:hAnsi="Times New Roman" w:cs="Times New Roman"/>
          <w:kern w:val="0"/>
          <w:sz w:val="24"/>
          <w:szCs w:val="24"/>
          <w:lang w:eastAsia="zh-CN"/>
        </w:rPr>
        <w:t xml:space="preserve">установленного образца на </w:t>
      </w:r>
      <w:r w:rsidR="00925073" w:rsidRPr="00944978">
        <w:rPr>
          <w:rFonts w:ascii="Times New Roman" w:hAnsi="Times New Roman" w:cs="Times New Roman"/>
          <w:kern w:val="0"/>
          <w:sz w:val="24"/>
          <w:szCs w:val="24"/>
          <w:lang w:eastAsia="zh-CN"/>
        </w:rPr>
        <w:t>Товар</w:t>
      </w:r>
      <w:r w:rsidR="001D7E62" w:rsidRPr="00944978">
        <w:rPr>
          <w:rFonts w:ascii="Times New Roman" w:hAnsi="Times New Roman" w:cs="Times New Roman"/>
          <w:kern w:val="0"/>
          <w:sz w:val="24"/>
          <w:szCs w:val="24"/>
          <w:lang w:eastAsia="zh-CN"/>
        </w:rPr>
        <w:t>;</w:t>
      </w:r>
    </w:p>
    <w:p w14:paraId="798C28B3" w14:textId="7D349144" w:rsidR="005A4DD9" w:rsidRPr="00944978" w:rsidRDefault="005A4DD9"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 </w:t>
      </w:r>
      <w:r w:rsidR="004266DE" w:rsidRPr="00944978">
        <w:rPr>
          <w:rFonts w:ascii="Times New Roman" w:hAnsi="Times New Roman" w:cs="Times New Roman"/>
          <w:kern w:val="0"/>
          <w:sz w:val="24"/>
          <w:szCs w:val="24"/>
          <w:lang w:eastAsia="zh-CN"/>
        </w:rPr>
        <w:t xml:space="preserve">оформленная в виде отдельного документа </w:t>
      </w:r>
      <w:r w:rsidRPr="00944978">
        <w:rPr>
          <w:rFonts w:ascii="Times New Roman" w:hAnsi="Times New Roman" w:cs="Times New Roman"/>
          <w:kern w:val="0"/>
          <w:sz w:val="24"/>
          <w:szCs w:val="24"/>
          <w:lang w:eastAsia="zh-CN"/>
        </w:rPr>
        <w:t>гаранти</w:t>
      </w:r>
      <w:r w:rsidR="001C6C5F" w:rsidRPr="00944978">
        <w:rPr>
          <w:rFonts w:ascii="Times New Roman" w:hAnsi="Times New Roman" w:cs="Times New Roman"/>
          <w:kern w:val="0"/>
          <w:sz w:val="24"/>
          <w:szCs w:val="24"/>
          <w:lang w:eastAsia="zh-CN"/>
        </w:rPr>
        <w:t>я</w:t>
      </w:r>
      <w:r w:rsidRPr="00944978">
        <w:rPr>
          <w:rFonts w:ascii="Times New Roman" w:hAnsi="Times New Roman" w:cs="Times New Roman"/>
          <w:kern w:val="0"/>
          <w:sz w:val="24"/>
          <w:szCs w:val="24"/>
          <w:lang w:eastAsia="zh-CN"/>
        </w:rPr>
        <w:t xml:space="preserve"> производителя на </w:t>
      </w:r>
      <w:r w:rsidR="00925073" w:rsidRPr="00944978">
        <w:rPr>
          <w:rFonts w:ascii="Times New Roman" w:hAnsi="Times New Roman" w:cs="Times New Roman"/>
          <w:kern w:val="0"/>
          <w:sz w:val="24"/>
          <w:szCs w:val="24"/>
          <w:lang w:eastAsia="zh-CN"/>
        </w:rPr>
        <w:t>Товар</w:t>
      </w:r>
      <w:r w:rsidRPr="00944978">
        <w:rPr>
          <w:rFonts w:ascii="Times New Roman" w:hAnsi="Times New Roman" w:cs="Times New Roman"/>
          <w:kern w:val="0"/>
          <w:sz w:val="24"/>
          <w:szCs w:val="24"/>
          <w:lang w:eastAsia="zh-CN"/>
        </w:rPr>
        <w:t xml:space="preserve">, срок действия которой составляет </w:t>
      </w:r>
      <w:r w:rsidR="00953212">
        <w:rPr>
          <w:rFonts w:ascii="Times New Roman" w:hAnsi="Times New Roman" w:cs="Times New Roman"/>
          <w:kern w:val="0"/>
          <w:sz w:val="24"/>
          <w:szCs w:val="24"/>
          <w:lang w:eastAsia="zh-CN"/>
        </w:rPr>
        <w:t xml:space="preserve">не менее </w:t>
      </w:r>
      <w:r w:rsidRPr="00944978">
        <w:rPr>
          <w:rFonts w:ascii="Times New Roman" w:hAnsi="Times New Roman" w:cs="Times New Roman"/>
          <w:kern w:val="0"/>
          <w:sz w:val="24"/>
          <w:szCs w:val="24"/>
          <w:lang w:eastAsia="zh-CN"/>
        </w:rPr>
        <w:t>12 (Двенадцать) месяцев;</w:t>
      </w:r>
    </w:p>
    <w:p w14:paraId="110258AF" w14:textId="574F76A1" w:rsidR="00F5300C" w:rsidRPr="00944978" w:rsidRDefault="00F5300C" w:rsidP="00CC49B9">
      <w:pPr>
        <w:ind w:firstLine="709"/>
        <w:jc w:val="both"/>
        <w:rPr>
          <w:rFonts w:ascii="Times New Roman" w:hAnsi="Times New Roman" w:cs="Times New Roman"/>
          <w:sz w:val="24"/>
          <w:szCs w:val="24"/>
        </w:rPr>
      </w:pPr>
      <w:r w:rsidRPr="00944978">
        <w:rPr>
          <w:rFonts w:ascii="Times New Roman" w:hAnsi="Times New Roman" w:cs="Times New Roman"/>
          <w:kern w:val="0"/>
          <w:sz w:val="24"/>
          <w:szCs w:val="24"/>
          <w:lang w:eastAsia="zh-CN"/>
        </w:rPr>
        <w:lastRenderedPageBreak/>
        <w:t xml:space="preserve">- </w:t>
      </w:r>
      <w:r w:rsidR="004266DE" w:rsidRPr="00944978">
        <w:rPr>
          <w:rFonts w:ascii="Times New Roman" w:hAnsi="Times New Roman" w:cs="Times New Roman"/>
          <w:sz w:val="24"/>
          <w:szCs w:val="24"/>
        </w:rPr>
        <w:t xml:space="preserve">оформленная в виде отдельного документа </w:t>
      </w:r>
      <w:r w:rsidRPr="00944978">
        <w:rPr>
          <w:rFonts w:ascii="Times New Roman" w:hAnsi="Times New Roman" w:cs="Times New Roman"/>
          <w:sz w:val="24"/>
          <w:szCs w:val="24"/>
        </w:rPr>
        <w:t>гаранти</w:t>
      </w:r>
      <w:r w:rsidR="001C6C5F" w:rsidRPr="00944978">
        <w:rPr>
          <w:rFonts w:ascii="Times New Roman" w:hAnsi="Times New Roman" w:cs="Times New Roman"/>
          <w:sz w:val="24"/>
          <w:szCs w:val="24"/>
        </w:rPr>
        <w:t>я</w:t>
      </w:r>
      <w:r w:rsidRPr="00944978">
        <w:rPr>
          <w:rFonts w:ascii="Times New Roman" w:hAnsi="Times New Roman" w:cs="Times New Roman"/>
          <w:sz w:val="24"/>
          <w:szCs w:val="24"/>
        </w:rPr>
        <w:t xml:space="preserve"> Поставщика на </w:t>
      </w:r>
      <w:r w:rsidR="00925073" w:rsidRPr="00944978">
        <w:rPr>
          <w:rFonts w:ascii="Times New Roman" w:hAnsi="Times New Roman" w:cs="Times New Roman"/>
          <w:sz w:val="24"/>
          <w:szCs w:val="24"/>
        </w:rPr>
        <w:t>Товар</w:t>
      </w:r>
      <w:r w:rsidRPr="00944978">
        <w:rPr>
          <w:rFonts w:ascii="Times New Roman" w:hAnsi="Times New Roman" w:cs="Times New Roman"/>
          <w:sz w:val="24"/>
          <w:szCs w:val="24"/>
        </w:rPr>
        <w:t xml:space="preserve">, срок действия которой должен составлять не менее срока действия гарантии производителя на </w:t>
      </w:r>
      <w:r w:rsidR="00925073" w:rsidRPr="00944978">
        <w:rPr>
          <w:rFonts w:ascii="Times New Roman" w:hAnsi="Times New Roman" w:cs="Times New Roman"/>
          <w:sz w:val="24"/>
          <w:szCs w:val="24"/>
        </w:rPr>
        <w:t>Товар</w:t>
      </w:r>
      <w:r w:rsidRPr="00944978">
        <w:rPr>
          <w:rFonts w:ascii="Times New Roman" w:hAnsi="Times New Roman" w:cs="Times New Roman"/>
          <w:sz w:val="24"/>
          <w:szCs w:val="24"/>
        </w:rPr>
        <w:t>;</w:t>
      </w:r>
    </w:p>
    <w:p w14:paraId="2210FC94" w14:textId="77777777" w:rsidR="001D7E62" w:rsidRPr="00944978" w:rsidRDefault="001D7E62"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техническ</w:t>
      </w:r>
      <w:r w:rsidR="001C6C5F" w:rsidRPr="00944978">
        <w:rPr>
          <w:rFonts w:ascii="Times New Roman" w:hAnsi="Times New Roman" w:cs="Times New Roman"/>
          <w:kern w:val="0"/>
          <w:sz w:val="24"/>
          <w:szCs w:val="24"/>
          <w:lang w:eastAsia="zh-CN"/>
        </w:rPr>
        <w:t>ая</w:t>
      </w:r>
      <w:r w:rsidRPr="00944978">
        <w:rPr>
          <w:rFonts w:ascii="Times New Roman" w:hAnsi="Times New Roman" w:cs="Times New Roman"/>
          <w:kern w:val="0"/>
          <w:sz w:val="24"/>
          <w:szCs w:val="24"/>
          <w:lang w:eastAsia="zh-CN"/>
        </w:rPr>
        <w:t xml:space="preserve"> </w:t>
      </w:r>
      <w:r w:rsidR="00577F25" w:rsidRPr="00944978">
        <w:rPr>
          <w:rFonts w:ascii="Times New Roman" w:hAnsi="Times New Roman" w:cs="Times New Roman"/>
          <w:kern w:val="0"/>
          <w:sz w:val="24"/>
          <w:szCs w:val="24"/>
          <w:lang w:eastAsia="zh-CN"/>
        </w:rPr>
        <w:t>и (или) ин</w:t>
      </w:r>
      <w:r w:rsidR="001C6C5F" w:rsidRPr="00944978">
        <w:rPr>
          <w:rFonts w:ascii="Times New Roman" w:hAnsi="Times New Roman" w:cs="Times New Roman"/>
          <w:kern w:val="0"/>
          <w:sz w:val="24"/>
          <w:szCs w:val="24"/>
          <w:lang w:eastAsia="zh-CN"/>
        </w:rPr>
        <w:t>ая</w:t>
      </w:r>
      <w:r w:rsidR="00577F25"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документаци</w:t>
      </w:r>
      <w:r w:rsidR="001C6C5F" w:rsidRPr="00944978">
        <w:rPr>
          <w:rFonts w:ascii="Times New Roman" w:hAnsi="Times New Roman" w:cs="Times New Roman"/>
          <w:kern w:val="0"/>
          <w:sz w:val="24"/>
          <w:szCs w:val="24"/>
          <w:lang w:eastAsia="zh-CN"/>
        </w:rPr>
        <w:t>я</w:t>
      </w:r>
      <w:r w:rsidR="00577F25"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 xml:space="preserve">на </w:t>
      </w:r>
      <w:r w:rsidR="00925073" w:rsidRPr="00944978">
        <w:rPr>
          <w:rFonts w:ascii="Times New Roman" w:hAnsi="Times New Roman" w:cs="Times New Roman"/>
          <w:kern w:val="0"/>
          <w:sz w:val="24"/>
          <w:szCs w:val="24"/>
          <w:lang w:eastAsia="zh-CN"/>
        </w:rPr>
        <w:t>Товар</w:t>
      </w:r>
      <w:r w:rsidR="00F4039F" w:rsidRPr="00944978">
        <w:rPr>
          <w:rFonts w:ascii="Times New Roman" w:hAnsi="Times New Roman" w:cs="Times New Roman"/>
          <w:kern w:val="0"/>
          <w:sz w:val="24"/>
          <w:szCs w:val="24"/>
          <w:lang w:eastAsia="zh-CN"/>
        </w:rPr>
        <w:t xml:space="preserve"> на русском языке</w:t>
      </w:r>
      <w:r w:rsidRPr="00944978">
        <w:rPr>
          <w:rFonts w:ascii="Times New Roman" w:hAnsi="Times New Roman" w:cs="Times New Roman"/>
          <w:kern w:val="0"/>
          <w:sz w:val="24"/>
          <w:szCs w:val="24"/>
          <w:lang w:eastAsia="zh-CN"/>
        </w:rPr>
        <w:t>.</w:t>
      </w:r>
    </w:p>
    <w:p w14:paraId="7643DEBF" w14:textId="753ECADE" w:rsidR="009E63E6" w:rsidRPr="00944978" w:rsidRDefault="001D7E62" w:rsidP="009E63E6">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3.3.</w:t>
      </w:r>
      <w:r w:rsidR="0043108C" w:rsidRPr="0043108C">
        <w:rPr>
          <w:rFonts w:ascii="Times New Roman" w:hAnsi="Times New Roman" w:cs="Times New Roman"/>
          <w:kern w:val="0"/>
          <w:sz w:val="24"/>
          <w:szCs w:val="24"/>
          <w:lang w:eastAsia="zh-CN"/>
        </w:rPr>
        <w:tab/>
        <w:t>Приемка Товара по количеству, ассортименту и внешнему виду производится Покупателем на основе сравнения данных, указанных в товаросопроводительных документах, с фактически поставленной партией Товара.</w:t>
      </w:r>
      <w:r w:rsidR="00E6252F">
        <w:rPr>
          <w:rFonts w:ascii="Times New Roman" w:hAnsi="Times New Roman" w:cs="Times New Roman"/>
          <w:kern w:val="0"/>
          <w:sz w:val="24"/>
          <w:szCs w:val="24"/>
          <w:lang w:eastAsia="zh-CN"/>
        </w:rPr>
        <w:t xml:space="preserve"> </w:t>
      </w:r>
      <w:r w:rsidR="009E63E6" w:rsidRPr="00944978">
        <w:rPr>
          <w:rFonts w:ascii="Times New Roman" w:hAnsi="Times New Roman" w:cs="Times New Roman"/>
          <w:kern w:val="0"/>
          <w:sz w:val="24"/>
          <w:szCs w:val="24"/>
          <w:lang w:eastAsia="zh-CN"/>
        </w:rPr>
        <w:t xml:space="preserve">Приемка </w:t>
      </w:r>
      <w:r w:rsidR="00925073" w:rsidRPr="00944978">
        <w:rPr>
          <w:rFonts w:ascii="Times New Roman" w:hAnsi="Times New Roman" w:cs="Times New Roman"/>
          <w:kern w:val="0"/>
          <w:sz w:val="24"/>
          <w:szCs w:val="24"/>
          <w:lang w:eastAsia="zh-CN"/>
        </w:rPr>
        <w:t>Товара</w:t>
      </w:r>
      <w:r w:rsidR="009E63E6" w:rsidRPr="00944978">
        <w:rPr>
          <w:rFonts w:ascii="Times New Roman" w:hAnsi="Times New Roman" w:cs="Times New Roman"/>
          <w:kern w:val="0"/>
          <w:sz w:val="24"/>
          <w:szCs w:val="24"/>
          <w:lang w:eastAsia="zh-CN"/>
        </w:rPr>
        <w:t xml:space="preserve"> осуществляется в соответствии с требованиями законодательства Российской Федерации.</w:t>
      </w:r>
    </w:p>
    <w:p w14:paraId="24C53C87" w14:textId="77777777" w:rsidR="001D7E62" w:rsidRPr="00944978" w:rsidRDefault="001D7E62" w:rsidP="001D7E62">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Факт приемки </w:t>
      </w:r>
      <w:r w:rsidR="00925073" w:rsidRPr="00944978">
        <w:rPr>
          <w:rFonts w:ascii="Times New Roman" w:hAnsi="Times New Roman" w:cs="Times New Roman"/>
          <w:kern w:val="0"/>
          <w:sz w:val="24"/>
          <w:szCs w:val="24"/>
          <w:lang w:eastAsia="zh-CN"/>
        </w:rPr>
        <w:t>Товара</w:t>
      </w:r>
      <w:r w:rsidR="00E53738"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 xml:space="preserve">Покупателем по количеству подтверждается подписью представителя Покупателя в товарной накладной (форма ТОРГ-12) или УПД. </w:t>
      </w:r>
    </w:p>
    <w:p w14:paraId="3DAFBEB7" w14:textId="77777777" w:rsidR="001D7E62" w:rsidRPr="00944978" w:rsidRDefault="001D7E62" w:rsidP="001D7E62">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3.4. Поставка </w:t>
      </w:r>
      <w:r w:rsidR="00925073" w:rsidRPr="00944978">
        <w:rPr>
          <w:rFonts w:ascii="Times New Roman" w:hAnsi="Times New Roman" w:cs="Times New Roman"/>
          <w:kern w:val="0"/>
          <w:sz w:val="24"/>
          <w:szCs w:val="24"/>
          <w:lang w:eastAsia="zh-CN"/>
        </w:rPr>
        <w:t>Товара</w:t>
      </w:r>
      <w:r w:rsidR="006832BF" w:rsidRPr="00944978">
        <w:rPr>
          <w:rFonts w:ascii="Times New Roman" w:hAnsi="Times New Roman" w:cs="Times New Roman"/>
          <w:kern w:val="0"/>
          <w:sz w:val="24"/>
          <w:szCs w:val="24"/>
          <w:lang w:eastAsia="zh-CN"/>
        </w:rPr>
        <w:t xml:space="preserve"> (партии Товара) </w:t>
      </w:r>
      <w:r w:rsidRPr="00944978">
        <w:rPr>
          <w:rFonts w:ascii="Times New Roman" w:hAnsi="Times New Roman" w:cs="Times New Roman"/>
          <w:kern w:val="0"/>
          <w:sz w:val="24"/>
          <w:szCs w:val="24"/>
          <w:lang w:eastAsia="zh-CN"/>
        </w:rPr>
        <w:t>считается осуществленной при наличии надлежащим образом оформленных и подписанных Сторонами сопроводительных документов: оригиналов счета, това</w:t>
      </w:r>
      <w:r w:rsidR="004A04E4" w:rsidRPr="00944978">
        <w:rPr>
          <w:rFonts w:ascii="Times New Roman" w:hAnsi="Times New Roman" w:cs="Times New Roman"/>
          <w:kern w:val="0"/>
          <w:sz w:val="24"/>
          <w:szCs w:val="24"/>
          <w:lang w:eastAsia="zh-CN"/>
        </w:rPr>
        <w:t xml:space="preserve">рной накладной (форма ТОРГ-12) </w:t>
      </w:r>
      <w:r w:rsidRPr="00944978">
        <w:rPr>
          <w:rFonts w:ascii="Times New Roman" w:hAnsi="Times New Roman" w:cs="Times New Roman"/>
          <w:kern w:val="0"/>
          <w:sz w:val="24"/>
          <w:szCs w:val="24"/>
          <w:lang w:eastAsia="zh-CN"/>
        </w:rPr>
        <w:t xml:space="preserve">или УПД, Акта сдачи-приемки </w:t>
      </w:r>
      <w:r w:rsidR="00925073" w:rsidRPr="00944978">
        <w:rPr>
          <w:rFonts w:ascii="Times New Roman" w:hAnsi="Times New Roman" w:cs="Times New Roman"/>
          <w:kern w:val="0"/>
          <w:sz w:val="24"/>
          <w:szCs w:val="24"/>
          <w:lang w:eastAsia="zh-CN"/>
        </w:rPr>
        <w:t>Товара</w:t>
      </w:r>
      <w:r w:rsidR="00E53738"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 xml:space="preserve">и заверенных копий сертификатов качества или соответствия установленного образца на поставляемый </w:t>
      </w:r>
      <w:r w:rsidR="00925073" w:rsidRPr="00944978">
        <w:rPr>
          <w:rFonts w:ascii="Times New Roman" w:hAnsi="Times New Roman" w:cs="Times New Roman"/>
          <w:kern w:val="0"/>
          <w:sz w:val="24"/>
          <w:szCs w:val="24"/>
          <w:lang w:eastAsia="zh-CN"/>
        </w:rPr>
        <w:t>Товар</w:t>
      </w:r>
      <w:r w:rsidRPr="00944978">
        <w:rPr>
          <w:rFonts w:ascii="Times New Roman" w:hAnsi="Times New Roman" w:cs="Times New Roman"/>
          <w:kern w:val="0"/>
          <w:sz w:val="24"/>
          <w:szCs w:val="24"/>
          <w:lang w:eastAsia="zh-CN"/>
        </w:rPr>
        <w:t>, технической</w:t>
      </w:r>
      <w:r w:rsidR="00577F25" w:rsidRPr="00944978">
        <w:rPr>
          <w:rFonts w:ascii="Times New Roman" w:hAnsi="Times New Roman" w:cs="Times New Roman"/>
          <w:kern w:val="0"/>
          <w:sz w:val="24"/>
          <w:szCs w:val="24"/>
          <w:lang w:eastAsia="zh-CN"/>
        </w:rPr>
        <w:t xml:space="preserve"> и (или) иной</w:t>
      </w:r>
      <w:r w:rsidRPr="00944978">
        <w:rPr>
          <w:rFonts w:ascii="Times New Roman" w:hAnsi="Times New Roman" w:cs="Times New Roman"/>
          <w:kern w:val="0"/>
          <w:sz w:val="24"/>
          <w:szCs w:val="24"/>
          <w:lang w:eastAsia="zh-CN"/>
        </w:rPr>
        <w:t xml:space="preserve"> документации на </w:t>
      </w:r>
      <w:r w:rsidR="00925073" w:rsidRPr="00944978">
        <w:rPr>
          <w:rFonts w:ascii="Times New Roman" w:hAnsi="Times New Roman" w:cs="Times New Roman"/>
          <w:kern w:val="0"/>
          <w:sz w:val="24"/>
          <w:szCs w:val="24"/>
          <w:lang w:eastAsia="zh-CN"/>
        </w:rPr>
        <w:t>Товар</w:t>
      </w:r>
      <w:r w:rsidR="00E53738" w:rsidRPr="00944978">
        <w:rPr>
          <w:rFonts w:ascii="Times New Roman" w:hAnsi="Times New Roman" w:cs="Times New Roman"/>
          <w:kern w:val="0"/>
          <w:sz w:val="24"/>
          <w:szCs w:val="24"/>
          <w:lang w:eastAsia="zh-CN"/>
        </w:rPr>
        <w:t xml:space="preserve"> </w:t>
      </w:r>
      <w:r w:rsidR="00F4039F" w:rsidRPr="00944978">
        <w:rPr>
          <w:rFonts w:ascii="Times New Roman" w:hAnsi="Times New Roman" w:cs="Times New Roman"/>
          <w:kern w:val="0"/>
          <w:sz w:val="24"/>
          <w:szCs w:val="24"/>
          <w:lang w:eastAsia="zh-CN"/>
        </w:rPr>
        <w:t>на русском языке</w:t>
      </w:r>
      <w:r w:rsidRPr="00944978">
        <w:rPr>
          <w:rFonts w:ascii="Times New Roman" w:hAnsi="Times New Roman" w:cs="Times New Roman"/>
          <w:kern w:val="0"/>
          <w:sz w:val="24"/>
          <w:szCs w:val="24"/>
          <w:lang w:eastAsia="zh-CN"/>
        </w:rPr>
        <w:t>.</w:t>
      </w:r>
    </w:p>
    <w:p w14:paraId="1A344AC0" w14:textId="1DE8401B" w:rsidR="00577F25" w:rsidRPr="00944978" w:rsidRDefault="00577F25" w:rsidP="00577F25">
      <w:pPr>
        <w:pStyle w:val="ab"/>
        <w:tabs>
          <w:tab w:val="left" w:pos="1134"/>
        </w:tabs>
        <w:suppressAutoHyphens w:val="0"/>
        <w:ind w:left="0" w:firstLine="709"/>
        <w:contextualSpacing w:val="0"/>
        <w:jc w:val="both"/>
        <w:rPr>
          <w:rFonts w:ascii="Times New Roman" w:hAnsi="Times New Roman" w:cs="Times New Roman"/>
          <w:sz w:val="24"/>
          <w:szCs w:val="24"/>
        </w:rPr>
      </w:pPr>
      <w:r w:rsidRPr="00944978">
        <w:rPr>
          <w:rFonts w:ascii="Times New Roman" w:hAnsi="Times New Roman" w:cs="Times New Roman"/>
          <w:kern w:val="0"/>
          <w:sz w:val="24"/>
          <w:szCs w:val="24"/>
          <w:lang w:eastAsia="zh-CN"/>
        </w:rPr>
        <w:t xml:space="preserve">3.4.1. </w:t>
      </w:r>
      <w:r w:rsidR="00A654A8" w:rsidRPr="00A654A8">
        <w:rPr>
          <w:rFonts w:ascii="Times New Roman" w:eastAsia="ArialMT" w:hAnsi="Times New Roman" w:cs="Times New Roman"/>
          <w:sz w:val="24"/>
          <w:szCs w:val="24"/>
        </w:rPr>
        <w:t>В случае наличия среди поставляемых Товаров прослеживаемого либо одновременно прослеживаемого и непрослеживаемого Товара, а также в случае установленного между Сторонами электронного взаимодействия (ЭДО), передача и переход права собственности на Товар оформляются любым товаросопроводительным документом. При этом Поставщик обязан выставить Покупателю электронный счет-фактуру (включая корректировочную) / УПД, за исключением случаев, установленных законодательством (п.1.1 ст.169 Налогового кодекса РФ). При этом обмен электронными документами между Поставщиком и Покупателем осуществляется через операторов электронного документооборота (Оператор ЭДО).</w:t>
      </w:r>
    </w:p>
    <w:p w14:paraId="63245A2D" w14:textId="77777777" w:rsidR="001D7E62" w:rsidRPr="00944978" w:rsidRDefault="001D7E62" w:rsidP="001D7E62">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3.</w:t>
      </w:r>
      <w:r w:rsidR="001F714D" w:rsidRPr="00944978">
        <w:rPr>
          <w:rFonts w:ascii="Times New Roman" w:hAnsi="Times New Roman" w:cs="Times New Roman"/>
          <w:kern w:val="0"/>
          <w:sz w:val="24"/>
          <w:szCs w:val="24"/>
          <w:lang w:eastAsia="zh-CN"/>
        </w:rPr>
        <w:t>5</w:t>
      </w:r>
      <w:r w:rsidRPr="00944978">
        <w:rPr>
          <w:rFonts w:ascii="Times New Roman" w:hAnsi="Times New Roman" w:cs="Times New Roman"/>
          <w:kern w:val="0"/>
          <w:sz w:val="24"/>
          <w:szCs w:val="24"/>
          <w:lang w:eastAsia="zh-CN"/>
        </w:rPr>
        <w:t>. Покупатель в течение 10 (</w:t>
      </w:r>
      <w:r w:rsidR="0003460A" w:rsidRPr="00944978">
        <w:rPr>
          <w:rFonts w:ascii="Times New Roman" w:hAnsi="Times New Roman" w:cs="Times New Roman"/>
          <w:kern w:val="0"/>
          <w:sz w:val="24"/>
          <w:szCs w:val="24"/>
          <w:lang w:eastAsia="zh-CN"/>
        </w:rPr>
        <w:t>десяти) рабочих</w:t>
      </w:r>
      <w:r w:rsidRPr="00944978">
        <w:rPr>
          <w:rFonts w:ascii="Times New Roman" w:hAnsi="Times New Roman" w:cs="Times New Roman"/>
          <w:kern w:val="0"/>
          <w:sz w:val="24"/>
          <w:szCs w:val="24"/>
          <w:lang w:eastAsia="zh-CN"/>
        </w:rPr>
        <w:t xml:space="preserve"> со дня получения </w:t>
      </w:r>
      <w:r w:rsidR="00925073" w:rsidRPr="00944978">
        <w:rPr>
          <w:rFonts w:ascii="Times New Roman" w:hAnsi="Times New Roman" w:cs="Times New Roman"/>
          <w:kern w:val="0"/>
          <w:sz w:val="24"/>
          <w:szCs w:val="24"/>
          <w:lang w:eastAsia="zh-CN"/>
        </w:rPr>
        <w:t>Товара</w:t>
      </w:r>
      <w:r w:rsidR="00E53738"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 xml:space="preserve">и документов, указанных в пункте 3.2 Договора, вправе самостоятельно или с привлечением эксперта, экспертной организации провести экспертизу </w:t>
      </w:r>
      <w:r w:rsidR="00925073" w:rsidRPr="00944978">
        <w:rPr>
          <w:rFonts w:ascii="Times New Roman" w:hAnsi="Times New Roman" w:cs="Times New Roman"/>
          <w:kern w:val="0"/>
          <w:sz w:val="24"/>
          <w:szCs w:val="24"/>
          <w:lang w:eastAsia="zh-CN"/>
        </w:rPr>
        <w:t>Товара</w:t>
      </w:r>
      <w:r w:rsidR="00E53738"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 xml:space="preserve">в части его соответствия условиям Договора. </w:t>
      </w:r>
    </w:p>
    <w:p w14:paraId="04A4538F" w14:textId="77777777" w:rsidR="001D7E62" w:rsidRPr="00944978" w:rsidRDefault="001D7E62" w:rsidP="001D7E62">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3.</w:t>
      </w:r>
      <w:r w:rsidR="001F714D" w:rsidRPr="00944978">
        <w:rPr>
          <w:rFonts w:ascii="Times New Roman" w:hAnsi="Times New Roman" w:cs="Times New Roman"/>
          <w:kern w:val="0"/>
          <w:sz w:val="24"/>
          <w:szCs w:val="24"/>
          <w:lang w:eastAsia="zh-CN"/>
        </w:rPr>
        <w:t>5</w:t>
      </w:r>
      <w:r w:rsidRPr="00944978">
        <w:rPr>
          <w:rFonts w:ascii="Times New Roman" w:hAnsi="Times New Roman" w:cs="Times New Roman"/>
          <w:kern w:val="0"/>
          <w:sz w:val="24"/>
          <w:szCs w:val="24"/>
          <w:lang w:eastAsia="zh-CN"/>
        </w:rPr>
        <w:t xml:space="preserve">.1. Для проведения экспертизы поставленного </w:t>
      </w:r>
      <w:r w:rsidR="00925073" w:rsidRPr="00944978">
        <w:rPr>
          <w:rFonts w:ascii="Times New Roman" w:hAnsi="Times New Roman" w:cs="Times New Roman"/>
          <w:kern w:val="0"/>
          <w:sz w:val="24"/>
          <w:szCs w:val="24"/>
          <w:lang w:eastAsia="zh-CN"/>
        </w:rPr>
        <w:t>Товара</w:t>
      </w:r>
      <w:r w:rsidR="00ED0FFC"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F2634F2" w14:textId="77777777" w:rsidR="001D7E62" w:rsidRPr="00944978" w:rsidRDefault="001D7E62" w:rsidP="001D7E62">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3.</w:t>
      </w:r>
      <w:r w:rsidR="001F714D" w:rsidRPr="00944978">
        <w:rPr>
          <w:rFonts w:ascii="Times New Roman" w:hAnsi="Times New Roman" w:cs="Times New Roman"/>
          <w:kern w:val="0"/>
          <w:sz w:val="24"/>
          <w:szCs w:val="24"/>
          <w:lang w:eastAsia="zh-CN"/>
        </w:rPr>
        <w:t>6</w:t>
      </w:r>
      <w:r w:rsidRPr="00944978">
        <w:rPr>
          <w:rFonts w:ascii="Times New Roman" w:hAnsi="Times New Roman" w:cs="Times New Roman"/>
          <w:kern w:val="0"/>
          <w:sz w:val="24"/>
          <w:szCs w:val="24"/>
          <w:lang w:eastAsia="zh-CN"/>
        </w:rPr>
        <w:t xml:space="preserve">. Покупатель в течение </w:t>
      </w:r>
      <w:r w:rsidR="00321A55" w:rsidRPr="00944978">
        <w:rPr>
          <w:rFonts w:ascii="Times New Roman" w:hAnsi="Times New Roman" w:cs="Times New Roman"/>
          <w:kern w:val="0"/>
          <w:sz w:val="24"/>
          <w:szCs w:val="24"/>
          <w:lang w:eastAsia="zh-CN"/>
        </w:rPr>
        <w:t>10</w:t>
      </w:r>
      <w:r w:rsidRPr="00944978">
        <w:rPr>
          <w:rFonts w:ascii="Times New Roman" w:hAnsi="Times New Roman" w:cs="Times New Roman"/>
          <w:kern w:val="0"/>
          <w:sz w:val="24"/>
          <w:szCs w:val="24"/>
          <w:lang w:eastAsia="zh-CN"/>
        </w:rPr>
        <w:t xml:space="preserve"> (</w:t>
      </w:r>
      <w:r w:rsidR="00321A55" w:rsidRPr="00944978">
        <w:rPr>
          <w:rFonts w:ascii="Times New Roman" w:hAnsi="Times New Roman" w:cs="Times New Roman"/>
          <w:kern w:val="0"/>
          <w:sz w:val="24"/>
          <w:szCs w:val="24"/>
          <w:lang w:eastAsia="zh-CN"/>
        </w:rPr>
        <w:t>десяти</w:t>
      </w:r>
      <w:r w:rsidRPr="00944978">
        <w:rPr>
          <w:rFonts w:ascii="Times New Roman" w:hAnsi="Times New Roman" w:cs="Times New Roman"/>
          <w:kern w:val="0"/>
          <w:sz w:val="24"/>
          <w:szCs w:val="24"/>
          <w:lang w:eastAsia="zh-CN"/>
        </w:rPr>
        <w:t xml:space="preserve">) рабочих дней со дня подписания товарной накладной (форма ТОРГ-12) или УПД, а в случае проведения экспертизы - в течение </w:t>
      </w:r>
      <w:r w:rsidR="00D16089" w:rsidRPr="00944978">
        <w:rPr>
          <w:rFonts w:ascii="Times New Roman" w:hAnsi="Times New Roman" w:cs="Times New Roman"/>
          <w:kern w:val="0"/>
          <w:sz w:val="24"/>
          <w:szCs w:val="24"/>
          <w:lang w:eastAsia="zh-CN"/>
        </w:rPr>
        <w:t>10</w:t>
      </w:r>
      <w:r w:rsidRPr="00944978">
        <w:rPr>
          <w:rFonts w:ascii="Times New Roman" w:hAnsi="Times New Roman" w:cs="Times New Roman"/>
          <w:kern w:val="0"/>
          <w:sz w:val="24"/>
          <w:szCs w:val="24"/>
          <w:lang w:eastAsia="zh-CN"/>
        </w:rPr>
        <w:t xml:space="preserve"> (</w:t>
      </w:r>
      <w:r w:rsidR="00D16089" w:rsidRPr="00944978">
        <w:rPr>
          <w:rFonts w:ascii="Times New Roman" w:hAnsi="Times New Roman" w:cs="Times New Roman"/>
          <w:kern w:val="0"/>
          <w:sz w:val="24"/>
          <w:szCs w:val="24"/>
          <w:lang w:eastAsia="zh-CN"/>
        </w:rPr>
        <w:t>десяти</w:t>
      </w:r>
      <w:r w:rsidRPr="00944978">
        <w:rPr>
          <w:rFonts w:ascii="Times New Roman" w:hAnsi="Times New Roman" w:cs="Times New Roman"/>
          <w:kern w:val="0"/>
          <w:sz w:val="24"/>
          <w:szCs w:val="24"/>
          <w:lang w:eastAsia="zh-CN"/>
        </w:rPr>
        <w:t>) рабочих дней со дня получения заключения экспертизы</w:t>
      </w:r>
      <w:r w:rsidR="002908C8"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 xml:space="preserve">обязан подписать Акт сдачи-приемки </w:t>
      </w:r>
      <w:r w:rsidR="00925073" w:rsidRPr="00944978">
        <w:rPr>
          <w:rFonts w:ascii="Times New Roman" w:hAnsi="Times New Roman" w:cs="Times New Roman"/>
          <w:kern w:val="0"/>
          <w:sz w:val="24"/>
          <w:szCs w:val="24"/>
          <w:lang w:eastAsia="zh-CN"/>
        </w:rPr>
        <w:t>Товара</w:t>
      </w:r>
      <w:r w:rsidR="00985018"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 xml:space="preserve">или предоставить Поставщику мотивированный отказ от подписания Акта сдачи-приемки </w:t>
      </w:r>
      <w:r w:rsidR="00925073" w:rsidRPr="00944978">
        <w:rPr>
          <w:rFonts w:ascii="Times New Roman" w:hAnsi="Times New Roman" w:cs="Times New Roman"/>
          <w:kern w:val="0"/>
          <w:sz w:val="24"/>
          <w:szCs w:val="24"/>
          <w:lang w:eastAsia="zh-CN"/>
        </w:rPr>
        <w:t>Товара</w:t>
      </w:r>
      <w:r w:rsidRPr="00944978">
        <w:rPr>
          <w:rFonts w:ascii="Times New Roman" w:hAnsi="Times New Roman" w:cs="Times New Roman"/>
          <w:kern w:val="0"/>
          <w:sz w:val="24"/>
          <w:szCs w:val="24"/>
          <w:lang w:eastAsia="zh-CN"/>
        </w:rPr>
        <w:t>.</w:t>
      </w:r>
    </w:p>
    <w:p w14:paraId="67C9F0E4" w14:textId="77777777" w:rsidR="001D7E62" w:rsidRPr="00944978" w:rsidRDefault="001D7E62" w:rsidP="001D7E62">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3.</w:t>
      </w:r>
      <w:r w:rsidR="001F714D" w:rsidRPr="00944978">
        <w:rPr>
          <w:rFonts w:ascii="Times New Roman" w:hAnsi="Times New Roman" w:cs="Times New Roman"/>
          <w:kern w:val="0"/>
          <w:sz w:val="24"/>
          <w:szCs w:val="24"/>
          <w:lang w:eastAsia="zh-CN"/>
        </w:rPr>
        <w:t>7</w:t>
      </w:r>
      <w:r w:rsidRPr="00944978">
        <w:rPr>
          <w:rFonts w:ascii="Times New Roman" w:hAnsi="Times New Roman" w:cs="Times New Roman"/>
          <w:kern w:val="0"/>
          <w:sz w:val="24"/>
          <w:szCs w:val="24"/>
          <w:lang w:eastAsia="zh-CN"/>
        </w:rPr>
        <w:t xml:space="preserve">. В случае мотивированного отказа Покупателя от приемки </w:t>
      </w:r>
      <w:r w:rsidR="00925073" w:rsidRPr="00944978">
        <w:rPr>
          <w:rFonts w:ascii="Times New Roman" w:hAnsi="Times New Roman" w:cs="Times New Roman"/>
          <w:kern w:val="0"/>
          <w:sz w:val="24"/>
          <w:szCs w:val="24"/>
          <w:lang w:eastAsia="zh-CN"/>
        </w:rPr>
        <w:t>Товара</w:t>
      </w:r>
      <w:r w:rsidR="00ED0FFC"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 xml:space="preserve">по результатам экспертизы Поставщик обязан в течение 3-х рабочих дней устранить несоответствие </w:t>
      </w:r>
      <w:r w:rsidR="00925073" w:rsidRPr="00944978">
        <w:rPr>
          <w:rFonts w:ascii="Times New Roman" w:hAnsi="Times New Roman" w:cs="Times New Roman"/>
          <w:kern w:val="0"/>
          <w:sz w:val="24"/>
          <w:szCs w:val="24"/>
          <w:lang w:eastAsia="zh-CN"/>
        </w:rPr>
        <w:t>Товара</w:t>
      </w:r>
      <w:r w:rsidR="00ED0FFC"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 xml:space="preserve">условиям Договора и повторно направить Покупателю Акт сдачи-приемки </w:t>
      </w:r>
      <w:r w:rsidR="00925073" w:rsidRPr="00944978">
        <w:rPr>
          <w:rFonts w:ascii="Times New Roman" w:hAnsi="Times New Roman" w:cs="Times New Roman"/>
          <w:kern w:val="0"/>
          <w:sz w:val="24"/>
          <w:szCs w:val="24"/>
          <w:lang w:eastAsia="zh-CN"/>
        </w:rPr>
        <w:t>Товара</w:t>
      </w:r>
      <w:r w:rsidRPr="00944978">
        <w:rPr>
          <w:rFonts w:ascii="Times New Roman" w:hAnsi="Times New Roman" w:cs="Times New Roman"/>
          <w:kern w:val="0"/>
          <w:sz w:val="24"/>
          <w:szCs w:val="24"/>
          <w:lang w:eastAsia="zh-CN"/>
        </w:rPr>
        <w:t>. При этом Покупатель вправе провести повторную экспертизу в сроки и в порядке, установленном Договором.</w:t>
      </w:r>
    </w:p>
    <w:p w14:paraId="492B57E2" w14:textId="77777777" w:rsidR="001D7E62" w:rsidRPr="00944978" w:rsidRDefault="001D7E62" w:rsidP="001D7E62">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3.</w:t>
      </w:r>
      <w:r w:rsidR="001F714D" w:rsidRPr="00944978">
        <w:rPr>
          <w:rFonts w:ascii="Times New Roman" w:hAnsi="Times New Roman" w:cs="Times New Roman"/>
          <w:kern w:val="0"/>
          <w:sz w:val="24"/>
          <w:szCs w:val="24"/>
          <w:lang w:eastAsia="zh-CN"/>
        </w:rPr>
        <w:t>8</w:t>
      </w:r>
      <w:r w:rsidRPr="00944978">
        <w:rPr>
          <w:rFonts w:ascii="Times New Roman" w:hAnsi="Times New Roman" w:cs="Times New Roman"/>
          <w:kern w:val="0"/>
          <w:sz w:val="24"/>
          <w:szCs w:val="24"/>
          <w:lang w:eastAsia="zh-CN"/>
        </w:rPr>
        <w:t>. Пра</w:t>
      </w:r>
      <w:r w:rsidR="00ED0FFC" w:rsidRPr="00944978">
        <w:rPr>
          <w:rFonts w:ascii="Times New Roman" w:hAnsi="Times New Roman" w:cs="Times New Roman"/>
          <w:kern w:val="0"/>
          <w:sz w:val="24"/>
          <w:szCs w:val="24"/>
          <w:lang w:eastAsia="zh-CN"/>
        </w:rPr>
        <w:t>во собственности на поставленн</w:t>
      </w:r>
      <w:r w:rsidR="006832BF" w:rsidRPr="00944978">
        <w:rPr>
          <w:rFonts w:ascii="Times New Roman" w:hAnsi="Times New Roman" w:cs="Times New Roman"/>
          <w:kern w:val="0"/>
          <w:sz w:val="24"/>
          <w:szCs w:val="24"/>
          <w:lang w:eastAsia="zh-CN"/>
        </w:rPr>
        <w:t>ый</w:t>
      </w:r>
      <w:r w:rsidRPr="00944978">
        <w:rPr>
          <w:rFonts w:ascii="Times New Roman" w:hAnsi="Times New Roman" w:cs="Times New Roman"/>
          <w:kern w:val="0"/>
          <w:sz w:val="24"/>
          <w:szCs w:val="24"/>
          <w:lang w:eastAsia="zh-CN"/>
        </w:rPr>
        <w:t xml:space="preserve"> </w:t>
      </w:r>
      <w:r w:rsidR="00925073" w:rsidRPr="00944978">
        <w:rPr>
          <w:rFonts w:ascii="Times New Roman" w:hAnsi="Times New Roman" w:cs="Times New Roman"/>
          <w:kern w:val="0"/>
          <w:sz w:val="24"/>
          <w:szCs w:val="24"/>
          <w:lang w:eastAsia="zh-CN"/>
        </w:rPr>
        <w:t>Товар</w:t>
      </w:r>
      <w:r w:rsidRPr="00944978">
        <w:rPr>
          <w:rFonts w:ascii="Times New Roman" w:hAnsi="Times New Roman" w:cs="Times New Roman"/>
          <w:kern w:val="0"/>
          <w:sz w:val="24"/>
          <w:szCs w:val="24"/>
          <w:lang w:eastAsia="zh-CN"/>
        </w:rPr>
        <w:t xml:space="preserve">,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w:t>
      </w:r>
      <w:r w:rsidR="00925073" w:rsidRPr="00944978">
        <w:rPr>
          <w:rFonts w:ascii="Times New Roman" w:hAnsi="Times New Roman" w:cs="Times New Roman"/>
          <w:kern w:val="0"/>
          <w:sz w:val="24"/>
          <w:szCs w:val="24"/>
          <w:lang w:eastAsia="zh-CN"/>
        </w:rPr>
        <w:t>Товара</w:t>
      </w:r>
      <w:r w:rsidR="009E63E6" w:rsidRPr="00944978">
        <w:rPr>
          <w:rFonts w:ascii="Times New Roman" w:hAnsi="Times New Roman" w:cs="Times New Roman"/>
          <w:kern w:val="0"/>
          <w:sz w:val="24"/>
          <w:szCs w:val="24"/>
          <w:lang w:eastAsia="zh-CN"/>
        </w:rPr>
        <w:t xml:space="preserve"> (</w:t>
      </w:r>
      <w:r w:rsidR="001C6C5F" w:rsidRPr="00944978">
        <w:rPr>
          <w:rFonts w:ascii="Times New Roman" w:hAnsi="Times New Roman" w:cs="Times New Roman"/>
          <w:kern w:val="0"/>
          <w:sz w:val="24"/>
          <w:szCs w:val="24"/>
          <w:lang w:eastAsia="zh-CN"/>
        </w:rPr>
        <w:t>П</w:t>
      </w:r>
      <w:r w:rsidR="009E63E6" w:rsidRPr="00944978">
        <w:rPr>
          <w:rFonts w:ascii="Times New Roman" w:hAnsi="Times New Roman" w:cs="Times New Roman"/>
          <w:kern w:val="0"/>
          <w:sz w:val="24"/>
          <w:szCs w:val="24"/>
          <w:lang w:eastAsia="zh-CN"/>
        </w:rPr>
        <w:t>риложение № 2 к Договору).</w:t>
      </w:r>
    </w:p>
    <w:p w14:paraId="1ED75903" w14:textId="77777777" w:rsidR="001D7E62" w:rsidRPr="00944978" w:rsidRDefault="001D7E62" w:rsidP="001D7E62">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3.</w:t>
      </w:r>
      <w:r w:rsidR="001F714D" w:rsidRPr="00944978">
        <w:rPr>
          <w:rFonts w:ascii="Times New Roman" w:hAnsi="Times New Roman" w:cs="Times New Roman"/>
          <w:kern w:val="0"/>
          <w:sz w:val="24"/>
          <w:szCs w:val="24"/>
          <w:lang w:eastAsia="zh-CN"/>
        </w:rPr>
        <w:t>9</w:t>
      </w:r>
      <w:r w:rsidRPr="00944978">
        <w:rPr>
          <w:rFonts w:ascii="Times New Roman" w:hAnsi="Times New Roman" w:cs="Times New Roman"/>
          <w:kern w:val="0"/>
          <w:sz w:val="24"/>
          <w:szCs w:val="24"/>
          <w:lang w:eastAsia="zh-CN"/>
        </w:rPr>
        <w:t xml:space="preserve">. Когда Покупатель в соответствии с законом, иными правовыми актами или Договором отказывается от приемки переданного Поставщиком </w:t>
      </w:r>
      <w:r w:rsidR="00925073" w:rsidRPr="00944978">
        <w:rPr>
          <w:rFonts w:ascii="Times New Roman" w:hAnsi="Times New Roman" w:cs="Times New Roman"/>
          <w:kern w:val="0"/>
          <w:sz w:val="24"/>
          <w:szCs w:val="24"/>
          <w:lang w:eastAsia="zh-CN"/>
        </w:rPr>
        <w:t>Товара</w:t>
      </w:r>
      <w:r w:rsidRPr="00944978">
        <w:rPr>
          <w:rFonts w:ascii="Times New Roman" w:hAnsi="Times New Roman" w:cs="Times New Roman"/>
          <w:kern w:val="0"/>
          <w:sz w:val="24"/>
          <w:szCs w:val="24"/>
          <w:lang w:eastAsia="zh-CN"/>
        </w:rPr>
        <w:t xml:space="preserve">, он обязан обеспечить сохранность этого </w:t>
      </w:r>
      <w:r w:rsidR="00925073" w:rsidRPr="00944978">
        <w:rPr>
          <w:rFonts w:ascii="Times New Roman" w:hAnsi="Times New Roman" w:cs="Times New Roman"/>
          <w:kern w:val="0"/>
          <w:sz w:val="24"/>
          <w:szCs w:val="24"/>
          <w:lang w:eastAsia="zh-CN"/>
        </w:rPr>
        <w:t>Товара</w:t>
      </w:r>
      <w:r w:rsidR="00ED0FFC"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 xml:space="preserve">(ответственное хранение) и незамедлительно уведомить Поставщика. Поставщик обязан вывезти </w:t>
      </w:r>
      <w:r w:rsidR="00925073" w:rsidRPr="00944978">
        <w:rPr>
          <w:rFonts w:ascii="Times New Roman" w:hAnsi="Times New Roman" w:cs="Times New Roman"/>
          <w:kern w:val="0"/>
          <w:sz w:val="24"/>
          <w:szCs w:val="24"/>
          <w:lang w:eastAsia="zh-CN"/>
        </w:rPr>
        <w:t>Товар</w:t>
      </w:r>
      <w:r w:rsidRPr="00944978">
        <w:rPr>
          <w:rFonts w:ascii="Times New Roman" w:hAnsi="Times New Roman" w:cs="Times New Roman"/>
          <w:kern w:val="0"/>
          <w:sz w:val="24"/>
          <w:szCs w:val="24"/>
          <w:lang w:eastAsia="zh-CN"/>
        </w:rPr>
        <w:t xml:space="preserve">, принятый Покупателем на </w:t>
      </w:r>
      <w:r w:rsidRPr="00944978">
        <w:rPr>
          <w:rFonts w:ascii="Times New Roman" w:hAnsi="Times New Roman" w:cs="Times New Roman"/>
          <w:kern w:val="0"/>
          <w:sz w:val="24"/>
          <w:szCs w:val="24"/>
          <w:lang w:eastAsia="zh-CN"/>
        </w:rPr>
        <w:lastRenderedPageBreak/>
        <w:t xml:space="preserve">ответственное хранение, и возместить необходимые расходы, понесенные Покупателем в связи с принятием </w:t>
      </w:r>
      <w:r w:rsidR="00925073" w:rsidRPr="00944978">
        <w:rPr>
          <w:rFonts w:ascii="Times New Roman" w:hAnsi="Times New Roman" w:cs="Times New Roman"/>
          <w:kern w:val="0"/>
          <w:sz w:val="24"/>
          <w:szCs w:val="24"/>
          <w:lang w:eastAsia="zh-CN"/>
        </w:rPr>
        <w:t>Товара</w:t>
      </w:r>
      <w:r w:rsidR="00ED0FFC"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на ответственное хранение.</w:t>
      </w:r>
    </w:p>
    <w:p w14:paraId="467E8EBF" w14:textId="77777777" w:rsidR="001D7E62" w:rsidRPr="00944978" w:rsidRDefault="001D7E62" w:rsidP="001D7E62">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3.1</w:t>
      </w:r>
      <w:r w:rsidR="001F714D" w:rsidRPr="00944978">
        <w:rPr>
          <w:rFonts w:ascii="Times New Roman" w:hAnsi="Times New Roman" w:cs="Times New Roman"/>
          <w:kern w:val="0"/>
          <w:sz w:val="24"/>
          <w:szCs w:val="24"/>
          <w:lang w:eastAsia="zh-CN"/>
        </w:rPr>
        <w:t>0</w:t>
      </w:r>
      <w:r w:rsidRPr="00944978">
        <w:rPr>
          <w:rFonts w:ascii="Times New Roman" w:hAnsi="Times New Roman" w:cs="Times New Roman"/>
          <w:kern w:val="0"/>
          <w:sz w:val="24"/>
          <w:szCs w:val="24"/>
          <w:lang w:eastAsia="zh-CN"/>
        </w:rPr>
        <w:t>.</w:t>
      </w:r>
      <w:r w:rsidRPr="00944978">
        <w:rPr>
          <w:rFonts w:ascii="Times New Roman" w:hAnsi="Times New Roman" w:cs="Times New Roman"/>
          <w:i/>
          <w:kern w:val="0"/>
          <w:sz w:val="24"/>
          <w:szCs w:val="24"/>
          <w:lang w:eastAsia="zh-CN"/>
        </w:rPr>
        <w:t xml:space="preserve"> </w:t>
      </w:r>
      <w:r w:rsidRPr="00944978">
        <w:rPr>
          <w:rFonts w:ascii="Times New Roman" w:hAnsi="Times New Roman" w:cs="Times New Roman"/>
          <w:kern w:val="0"/>
          <w:sz w:val="24"/>
          <w:szCs w:val="24"/>
          <w:lang w:eastAsia="zh-CN"/>
        </w:rPr>
        <w:t xml:space="preserve">Покупатель вправе не отказывать в приемке </w:t>
      </w:r>
      <w:r w:rsidR="00925073" w:rsidRPr="00944978">
        <w:rPr>
          <w:rFonts w:ascii="Times New Roman" w:hAnsi="Times New Roman" w:cs="Times New Roman"/>
          <w:kern w:val="0"/>
          <w:sz w:val="24"/>
          <w:szCs w:val="24"/>
          <w:lang w:eastAsia="zh-CN"/>
        </w:rPr>
        <w:t>Товара</w:t>
      </w:r>
      <w:r w:rsidR="00ED0FFC"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 xml:space="preserve">в случае выявления несоответствия </w:t>
      </w:r>
      <w:r w:rsidR="00925073" w:rsidRPr="00944978">
        <w:rPr>
          <w:rFonts w:ascii="Times New Roman" w:hAnsi="Times New Roman" w:cs="Times New Roman"/>
          <w:kern w:val="0"/>
          <w:sz w:val="24"/>
          <w:szCs w:val="24"/>
          <w:lang w:eastAsia="zh-CN"/>
        </w:rPr>
        <w:t>Товара</w:t>
      </w:r>
      <w:r w:rsidR="00ED0FFC"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 xml:space="preserve">условиям Договора, если выявленное несоответствие не препятствует приемке </w:t>
      </w:r>
      <w:r w:rsidR="00925073" w:rsidRPr="00944978">
        <w:rPr>
          <w:rFonts w:ascii="Times New Roman" w:hAnsi="Times New Roman" w:cs="Times New Roman"/>
          <w:kern w:val="0"/>
          <w:sz w:val="24"/>
          <w:szCs w:val="24"/>
          <w:lang w:eastAsia="zh-CN"/>
        </w:rPr>
        <w:t>Товара</w:t>
      </w:r>
      <w:r w:rsidR="00ED0FFC"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и устранено Поставщиком.</w:t>
      </w:r>
    </w:p>
    <w:p w14:paraId="00371A3F" w14:textId="77777777" w:rsidR="009F4170" w:rsidRPr="00944978" w:rsidRDefault="001D7E62"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3.1</w:t>
      </w:r>
      <w:r w:rsidR="001F714D" w:rsidRPr="00944978">
        <w:rPr>
          <w:rFonts w:ascii="Times New Roman" w:hAnsi="Times New Roman" w:cs="Times New Roman"/>
          <w:kern w:val="0"/>
          <w:sz w:val="24"/>
          <w:szCs w:val="24"/>
          <w:lang w:eastAsia="zh-CN"/>
        </w:rPr>
        <w:t>1</w:t>
      </w:r>
      <w:r w:rsidRPr="00944978">
        <w:rPr>
          <w:rFonts w:ascii="Times New Roman" w:hAnsi="Times New Roman" w:cs="Times New Roman"/>
          <w:kern w:val="0"/>
          <w:sz w:val="24"/>
          <w:szCs w:val="24"/>
          <w:lang w:eastAsia="zh-CN"/>
        </w:rPr>
        <w:t xml:space="preserve">. Датой поставки считается дата подписания Покупателем Акта сдачи-приемки </w:t>
      </w:r>
      <w:r w:rsidR="00925073" w:rsidRPr="00944978">
        <w:rPr>
          <w:rFonts w:ascii="Times New Roman" w:hAnsi="Times New Roman" w:cs="Times New Roman"/>
          <w:kern w:val="0"/>
          <w:sz w:val="24"/>
          <w:szCs w:val="24"/>
          <w:lang w:eastAsia="zh-CN"/>
        </w:rPr>
        <w:t>Товара</w:t>
      </w:r>
      <w:r w:rsidR="009E63E6" w:rsidRPr="00944978">
        <w:rPr>
          <w:rFonts w:ascii="Times New Roman" w:hAnsi="Times New Roman" w:cs="Times New Roman"/>
          <w:kern w:val="0"/>
          <w:sz w:val="24"/>
          <w:szCs w:val="24"/>
          <w:lang w:eastAsia="zh-CN"/>
        </w:rPr>
        <w:t xml:space="preserve"> (</w:t>
      </w:r>
      <w:r w:rsidR="001C6C5F" w:rsidRPr="00944978">
        <w:rPr>
          <w:rFonts w:ascii="Times New Roman" w:hAnsi="Times New Roman" w:cs="Times New Roman"/>
          <w:kern w:val="0"/>
          <w:sz w:val="24"/>
          <w:szCs w:val="24"/>
          <w:lang w:eastAsia="zh-CN"/>
        </w:rPr>
        <w:t>П</w:t>
      </w:r>
      <w:r w:rsidR="009E63E6" w:rsidRPr="00944978">
        <w:rPr>
          <w:rFonts w:ascii="Times New Roman" w:hAnsi="Times New Roman" w:cs="Times New Roman"/>
          <w:kern w:val="0"/>
          <w:sz w:val="24"/>
          <w:szCs w:val="24"/>
          <w:lang w:eastAsia="zh-CN"/>
        </w:rPr>
        <w:t>риложение № 2 к Договору)</w:t>
      </w:r>
      <w:r w:rsidR="009F4170" w:rsidRPr="00944978">
        <w:rPr>
          <w:rFonts w:ascii="Times New Roman" w:hAnsi="Times New Roman" w:cs="Times New Roman"/>
          <w:kern w:val="0"/>
          <w:sz w:val="24"/>
          <w:szCs w:val="24"/>
          <w:lang w:eastAsia="zh-CN"/>
        </w:rPr>
        <w:t>.</w:t>
      </w:r>
    </w:p>
    <w:p w14:paraId="5CF682BB" w14:textId="77777777" w:rsidR="00D16089" w:rsidRPr="00944978" w:rsidRDefault="00D16089" w:rsidP="00CC49B9">
      <w:pPr>
        <w:ind w:firstLine="709"/>
        <w:jc w:val="both"/>
        <w:rPr>
          <w:rFonts w:ascii="Times New Roman" w:hAnsi="Times New Roman" w:cs="Times New Roman"/>
          <w:kern w:val="0"/>
          <w:sz w:val="24"/>
          <w:szCs w:val="24"/>
          <w:lang w:eastAsia="zh-CN"/>
        </w:rPr>
      </w:pPr>
    </w:p>
    <w:p w14:paraId="78022157" w14:textId="77777777" w:rsidR="009F4170" w:rsidRPr="00944978" w:rsidRDefault="00CC49B9" w:rsidP="009F4170">
      <w:pPr>
        <w:pStyle w:val="ab"/>
        <w:numPr>
          <w:ilvl w:val="0"/>
          <w:numId w:val="2"/>
        </w:numPr>
        <w:jc w:val="center"/>
        <w:rPr>
          <w:rFonts w:ascii="Times New Roman" w:hAnsi="Times New Roman" w:cs="Times New Roman"/>
          <w:b/>
          <w:kern w:val="0"/>
          <w:sz w:val="24"/>
          <w:szCs w:val="24"/>
          <w:lang w:eastAsia="zh-CN"/>
        </w:rPr>
      </w:pPr>
      <w:r w:rsidRPr="00944978">
        <w:rPr>
          <w:rFonts w:ascii="Times New Roman" w:hAnsi="Times New Roman" w:cs="Times New Roman"/>
          <w:b/>
          <w:kern w:val="0"/>
          <w:sz w:val="24"/>
          <w:szCs w:val="24"/>
          <w:lang w:eastAsia="zh-CN"/>
        </w:rPr>
        <w:t xml:space="preserve">Качество </w:t>
      </w:r>
      <w:r w:rsidR="00925073" w:rsidRPr="00944978">
        <w:rPr>
          <w:rFonts w:ascii="Times New Roman" w:hAnsi="Times New Roman" w:cs="Times New Roman"/>
          <w:b/>
          <w:kern w:val="0"/>
          <w:sz w:val="24"/>
          <w:szCs w:val="24"/>
          <w:lang w:eastAsia="zh-CN"/>
        </w:rPr>
        <w:t>Товара</w:t>
      </w:r>
      <w:r w:rsidR="00ED0FFC" w:rsidRPr="00944978">
        <w:rPr>
          <w:rFonts w:ascii="Times New Roman" w:hAnsi="Times New Roman" w:cs="Times New Roman"/>
          <w:b/>
          <w:kern w:val="0"/>
          <w:sz w:val="24"/>
          <w:szCs w:val="24"/>
          <w:lang w:eastAsia="zh-CN"/>
        </w:rPr>
        <w:t xml:space="preserve"> </w:t>
      </w:r>
      <w:r w:rsidRPr="00944978">
        <w:rPr>
          <w:rFonts w:ascii="Times New Roman" w:hAnsi="Times New Roman" w:cs="Times New Roman"/>
          <w:b/>
          <w:kern w:val="0"/>
          <w:sz w:val="24"/>
          <w:szCs w:val="24"/>
          <w:lang w:eastAsia="zh-CN"/>
        </w:rPr>
        <w:t>/Тара и упаковка</w:t>
      </w:r>
    </w:p>
    <w:p w14:paraId="04C5F3EE" w14:textId="77777777" w:rsidR="007929DB" w:rsidRPr="00944978" w:rsidRDefault="007929DB" w:rsidP="007929DB">
      <w:pPr>
        <w:pStyle w:val="ab"/>
        <w:jc w:val="center"/>
        <w:rPr>
          <w:rFonts w:ascii="Times New Roman" w:hAnsi="Times New Roman" w:cs="Times New Roman"/>
          <w:b/>
          <w:kern w:val="0"/>
          <w:sz w:val="24"/>
          <w:szCs w:val="24"/>
          <w:lang w:eastAsia="zh-CN"/>
        </w:rPr>
      </w:pPr>
    </w:p>
    <w:p w14:paraId="316E9039" w14:textId="77777777" w:rsidR="003A41BF" w:rsidRPr="003A41BF" w:rsidRDefault="003A41BF" w:rsidP="003A41BF">
      <w:pPr>
        <w:ind w:firstLine="709"/>
        <w:jc w:val="both"/>
        <w:rPr>
          <w:rFonts w:ascii="Times New Roman" w:hAnsi="Times New Roman" w:cs="Times New Roman"/>
          <w:kern w:val="0"/>
          <w:sz w:val="24"/>
          <w:szCs w:val="24"/>
          <w:lang w:eastAsia="zh-CN"/>
        </w:rPr>
      </w:pPr>
      <w:r w:rsidRPr="003A41BF">
        <w:rPr>
          <w:rFonts w:ascii="Times New Roman" w:hAnsi="Times New Roman" w:cs="Times New Roman"/>
          <w:kern w:val="0"/>
          <w:sz w:val="24"/>
          <w:szCs w:val="24"/>
          <w:lang w:eastAsia="zh-CN"/>
        </w:rPr>
        <w:t>4.1.</w:t>
      </w:r>
      <w:r w:rsidRPr="003A41BF">
        <w:rPr>
          <w:rFonts w:ascii="Times New Roman" w:hAnsi="Times New Roman" w:cs="Times New Roman"/>
          <w:kern w:val="0"/>
          <w:sz w:val="24"/>
          <w:szCs w:val="24"/>
          <w:lang w:eastAsia="zh-CN"/>
        </w:rPr>
        <w:tab/>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799F9D2A" w14:textId="77777777" w:rsidR="003A41BF" w:rsidRPr="003A41BF" w:rsidRDefault="003A41BF" w:rsidP="003A41BF">
      <w:pPr>
        <w:ind w:firstLine="709"/>
        <w:jc w:val="both"/>
        <w:rPr>
          <w:rFonts w:ascii="Times New Roman" w:hAnsi="Times New Roman" w:cs="Times New Roman"/>
          <w:kern w:val="0"/>
          <w:sz w:val="24"/>
          <w:szCs w:val="24"/>
          <w:lang w:eastAsia="zh-CN"/>
        </w:rPr>
      </w:pPr>
      <w:r w:rsidRPr="003A41BF">
        <w:rPr>
          <w:rFonts w:ascii="Times New Roman" w:hAnsi="Times New Roman" w:cs="Times New Roman"/>
          <w:kern w:val="0"/>
          <w:sz w:val="24"/>
          <w:szCs w:val="24"/>
          <w:lang w:eastAsia="zh-CN"/>
        </w:rPr>
        <w:t>4.2.</w:t>
      </w:r>
      <w:r w:rsidRPr="003A41BF">
        <w:rPr>
          <w:rFonts w:ascii="Times New Roman" w:hAnsi="Times New Roman" w:cs="Times New Roman"/>
          <w:kern w:val="0"/>
          <w:sz w:val="24"/>
          <w:szCs w:val="24"/>
          <w:lang w:eastAsia="zh-CN"/>
        </w:rPr>
        <w:tab/>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7B5D58E1" w14:textId="77777777" w:rsidR="003A41BF" w:rsidRPr="003A41BF" w:rsidRDefault="003A41BF" w:rsidP="003A41BF">
      <w:pPr>
        <w:ind w:firstLine="709"/>
        <w:jc w:val="both"/>
        <w:rPr>
          <w:rFonts w:ascii="Times New Roman" w:hAnsi="Times New Roman" w:cs="Times New Roman"/>
          <w:kern w:val="0"/>
          <w:sz w:val="24"/>
          <w:szCs w:val="24"/>
          <w:lang w:eastAsia="zh-CN"/>
        </w:rPr>
      </w:pPr>
      <w:r w:rsidRPr="003A41BF">
        <w:rPr>
          <w:rFonts w:ascii="Times New Roman" w:hAnsi="Times New Roman" w:cs="Times New Roman"/>
          <w:kern w:val="0"/>
          <w:sz w:val="24"/>
          <w:szCs w:val="24"/>
          <w:lang w:eastAsia="zh-CN"/>
        </w:rPr>
        <w:t>4.3.</w:t>
      </w:r>
      <w:r w:rsidRPr="003A41BF">
        <w:rPr>
          <w:rFonts w:ascii="Times New Roman" w:hAnsi="Times New Roman" w:cs="Times New Roman"/>
          <w:kern w:val="0"/>
          <w:sz w:val="24"/>
          <w:szCs w:val="24"/>
          <w:lang w:eastAsia="zh-CN"/>
        </w:rPr>
        <w:tab/>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14:paraId="291BF59C" w14:textId="47279D0F" w:rsidR="00D16089" w:rsidRDefault="003A41BF" w:rsidP="003A41BF">
      <w:pPr>
        <w:ind w:firstLine="709"/>
        <w:jc w:val="both"/>
        <w:rPr>
          <w:rFonts w:ascii="Times New Roman" w:hAnsi="Times New Roman" w:cs="Times New Roman"/>
          <w:kern w:val="0"/>
          <w:sz w:val="24"/>
          <w:szCs w:val="24"/>
          <w:lang w:eastAsia="zh-CN"/>
        </w:rPr>
      </w:pPr>
      <w:r w:rsidRPr="003A41BF">
        <w:rPr>
          <w:rFonts w:ascii="Times New Roman" w:hAnsi="Times New Roman" w:cs="Times New Roman"/>
          <w:kern w:val="0"/>
          <w:sz w:val="24"/>
          <w:szCs w:val="24"/>
          <w:lang w:eastAsia="zh-CN"/>
        </w:rPr>
        <w:t>4.4.</w:t>
      </w:r>
      <w:r w:rsidRPr="003A41BF">
        <w:rPr>
          <w:rFonts w:ascii="Times New Roman" w:hAnsi="Times New Roman" w:cs="Times New Roman"/>
          <w:kern w:val="0"/>
          <w:sz w:val="24"/>
          <w:szCs w:val="24"/>
          <w:lang w:eastAsia="zh-CN"/>
        </w:rPr>
        <w:tab/>
        <w:t>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55C122E3" w14:textId="77777777" w:rsidR="003A41BF" w:rsidRPr="00944978" w:rsidRDefault="003A41BF" w:rsidP="003A41BF">
      <w:pPr>
        <w:ind w:firstLine="709"/>
        <w:jc w:val="both"/>
        <w:rPr>
          <w:rFonts w:ascii="Times New Roman" w:hAnsi="Times New Roman" w:cs="Times New Roman"/>
          <w:kern w:val="0"/>
          <w:sz w:val="24"/>
          <w:szCs w:val="24"/>
          <w:lang w:eastAsia="zh-CN"/>
        </w:rPr>
      </w:pPr>
    </w:p>
    <w:p w14:paraId="30AA3AC3" w14:textId="77777777" w:rsidR="009F4170" w:rsidRPr="00944978" w:rsidRDefault="00CC49B9" w:rsidP="009F4170">
      <w:pPr>
        <w:pStyle w:val="ab"/>
        <w:numPr>
          <w:ilvl w:val="0"/>
          <w:numId w:val="3"/>
        </w:numPr>
        <w:jc w:val="center"/>
        <w:rPr>
          <w:rFonts w:ascii="Times New Roman" w:hAnsi="Times New Roman" w:cs="Times New Roman"/>
          <w:b/>
          <w:bCs/>
          <w:sz w:val="24"/>
          <w:szCs w:val="24"/>
        </w:rPr>
      </w:pPr>
      <w:r w:rsidRPr="00944978">
        <w:rPr>
          <w:rFonts w:ascii="Times New Roman" w:hAnsi="Times New Roman" w:cs="Times New Roman"/>
          <w:b/>
          <w:bCs/>
          <w:sz w:val="24"/>
          <w:szCs w:val="24"/>
        </w:rPr>
        <w:t>Цена Договора/Порядок расчетов</w:t>
      </w:r>
    </w:p>
    <w:p w14:paraId="0D9D238F" w14:textId="77777777" w:rsidR="007929DB" w:rsidRPr="00944978" w:rsidRDefault="007929DB" w:rsidP="007929DB">
      <w:pPr>
        <w:pStyle w:val="ab"/>
        <w:jc w:val="center"/>
        <w:rPr>
          <w:rFonts w:ascii="Times New Roman" w:hAnsi="Times New Roman" w:cs="Times New Roman"/>
          <w:b/>
          <w:bCs/>
          <w:sz w:val="24"/>
          <w:szCs w:val="24"/>
        </w:rPr>
      </w:pPr>
    </w:p>
    <w:p w14:paraId="6069DAD2" w14:textId="461269BA" w:rsidR="00CC49B9" w:rsidRPr="00944978" w:rsidRDefault="00CC49B9"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5.1. </w:t>
      </w:r>
      <w:r w:rsidR="00CC44DD" w:rsidRPr="00944978">
        <w:rPr>
          <w:rFonts w:ascii="Times New Roman" w:hAnsi="Times New Roman" w:cs="Times New Roman"/>
          <w:kern w:val="0"/>
          <w:sz w:val="24"/>
          <w:szCs w:val="24"/>
          <w:lang w:eastAsia="zh-CN"/>
        </w:rPr>
        <w:t xml:space="preserve">Цена Договора в соответствии со Спецификацией (Приложение № 1) составляет </w:t>
      </w:r>
      <w:r w:rsidR="00B54E70">
        <w:rPr>
          <w:rFonts w:ascii="Times New Roman" w:hAnsi="Times New Roman" w:cs="Times New Roman"/>
          <w:b/>
          <w:kern w:val="0"/>
          <w:sz w:val="24"/>
          <w:szCs w:val="24"/>
          <w:lang w:eastAsia="zh-CN"/>
        </w:rPr>
        <w:t>_____________</w:t>
      </w:r>
      <w:r w:rsidR="000B3BDE" w:rsidRPr="00944978">
        <w:rPr>
          <w:rFonts w:ascii="Times New Roman" w:hAnsi="Times New Roman" w:cs="Times New Roman"/>
          <w:b/>
          <w:kern w:val="0"/>
          <w:sz w:val="24"/>
          <w:szCs w:val="24"/>
          <w:lang w:eastAsia="zh-CN"/>
        </w:rPr>
        <w:t xml:space="preserve">, в том числе НДС 20% - </w:t>
      </w:r>
      <w:r w:rsidR="00B54E70">
        <w:rPr>
          <w:rFonts w:ascii="Times New Roman" w:hAnsi="Times New Roman" w:cs="Times New Roman"/>
          <w:b/>
          <w:kern w:val="0"/>
          <w:sz w:val="24"/>
          <w:szCs w:val="24"/>
          <w:lang w:eastAsia="zh-CN"/>
        </w:rPr>
        <w:t>____________</w:t>
      </w:r>
      <w:r w:rsidR="000B3BDE" w:rsidRPr="00944978">
        <w:rPr>
          <w:rFonts w:ascii="Times New Roman" w:hAnsi="Times New Roman" w:cs="Times New Roman"/>
          <w:b/>
          <w:kern w:val="0"/>
          <w:sz w:val="24"/>
          <w:szCs w:val="24"/>
          <w:lang w:eastAsia="zh-CN"/>
        </w:rPr>
        <w:t>.</w:t>
      </w:r>
    </w:p>
    <w:p w14:paraId="57FC9B21" w14:textId="77777777" w:rsidR="00CC49B9" w:rsidRPr="00944978" w:rsidRDefault="00CC49B9" w:rsidP="00CC49B9">
      <w:pPr>
        <w:tabs>
          <w:tab w:val="left" w:pos="5955"/>
        </w:tabs>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5.2. </w:t>
      </w:r>
      <w:r w:rsidR="00F44F4A" w:rsidRPr="00944978">
        <w:rPr>
          <w:rFonts w:ascii="Times New Roman" w:hAnsi="Times New Roman" w:cs="Times New Roman"/>
          <w:kern w:val="0"/>
          <w:sz w:val="24"/>
          <w:szCs w:val="24"/>
          <w:lang w:eastAsia="zh-CN"/>
        </w:rPr>
        <w:t xml:space="preserve">Цена </w:t>
      </w:r>
      <w:r w:rsidR="00925073" w:rsidRPr="00944978">
        <w:rPr>
          <w:rFonts w:ascii="Times New Roman" w:hAnsi="Times New Roman" w:cs="Times New Roman"/>
          <w:kern w:val="0"/>
          <w:sz w:val="24"/>
          <w:szCs w:val="24"/>
          <w:lang w:eastAsia="zh-CN"/>
        </w:rPr>
        <w:t>Товара</w:t>
      </w:r>
      <w:r w:rsidR="00ED0FFC" w:rsidRPr="00944978">
        <w:rPr>
          <w:rFonts w:ascii="Times New Roman" w:hAnsi="Times New Roman" w:cs="Times New Roman"/>
          <w:kern w:val="0"/>
          <w:sz w:val="24"/>
          <w:szCs w:val="24"/>
          <w:lang w:eastAsia="zh-CN"/>
        </w:rPr>
        <w:t xml:space="preserve"> </w:t>
      </w:r>
      <w:r w:rsidR="00F44F4A" w:rsidRPr="00944978">
        <w:rPr>
          <w:rFonts w:ascii="Times New Roman" w:hAnsi="Times New Roman" w:cs="Times New Roman"/>
          <w:kern w:val="0"/>
          <w:sz w:val="24"/>
          <w:szCs w:val="24"/>
          <w:lang w:eastAsia="zh-CN"/>
        </w:rPr>
        <w:t>включает в себя стоимость доставки, погрузки/разгрузки,</w:t>
      </w:r>
      <w:r w:rsidR="00920E40" w:rsidRPr="00944978">
        <w:rPr>
          <w:rFonts w:ascii="Times New Roman" w:hAnsi="Times New Roman" w:cs="Times New Roman"/>
          <w:kern w:val="0"/>
          <w:sz w:val="24"/>
          <w:szCs w:val="24"/>
          <w:lang w:eastAsia="zh-CN"/>
        </w:rPr>
        <w:t xml:space="preserve"> стоимость упаковки, маркировки</w:t>
      </w:r>
      <w:r w:rsidR="00F44F4A" w:rsidRPr="00944978">
        <w:rPr>
          <w:rFonts w:ascii="Times New Roman" w:hAnsi="Times New Roman" w:cs="Times New Roman"/>
          <w:kern w:val="0"/>
          <w:sz w:val="24"/>
          <w:szCs w:val="24"/>
          <w:lang w:eastAsia="zh-CN"/>
        </w:rPr>
        <w:t xml:space="preserve">, гарантийного обслуживания, оформления необходимой документации, таможенной очистки, сертификации, расходы на страхование, уплату налогов, сборов и иных обязательных платежей, а </w:t>
      </w:r>
      <w:r w:rsidR="002908C8" w:rsidRPr="00944978">
        <w:rPr>
          <w:rFonts w:ascii="Times New Roman" w:hAnsi="Times New Roman" w:cs="Times New Roman"/>
          <w:kern w:val="0"/>
          <w:sz w:val="24"/>
          <w:szCs w:val="24"/>
          <w:lang w:eastAsia="zh-CN"/>
        </w:rPr>
        <w:t>также расходы</w:t>
      </w:r>
      <w:r w:rsidR="00F44F4A" w:rsidRPr="00944978">
        <w:rPr>
          <w:rFonts w:ascii="Times New Roman" w:hAnsi="Times New Roman" w:cs="Times New Roman"/>
          <w:kern w:val="0"/>
          <w:sz w:val="24"/>
          <w:szCs w:val="24"/>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Pr="00944978">
        <w:rPr>
          <w:rFonts w:ascii="Times New Roman" w:hAnsi="Times New Roman" w:cs="Times New Roman"/>
          <w:kern w:val="0"/>
          <w:sz w:val="24"/>
          <w:szCs w:val="24"/>
          <w:lang w:eastAsia="zh-CN"/>
        </w:rPr>
        <w:t>.</w:t>
      </w:r>
    </w:p>
    <w:p w14:paraId="10D82FF6" w14:textId="77777777" w:rsidR="00CC49B9" w:rsidRPr="00944978" w:rsidRDefault="00CC49B9" w:rsidP="00CC49B9">
      <w:pPr>
        <w:widowControl w:val="0"/>
        <w:ind w:firstLine="708"/>
        <w:jc w:val="both"/>
        <w:rPr>
          <w:rFonts w:ascii="Times New Roman" w:hAnsi="Times New Roman" w:cs="Times New Roman"/>
          <w:sz w:val="24"/>
          <w:szCs w:val="24"/>
        </w:rPr>
      </w:pPr>
      <w:r w:rsidRPr="00944978">
        <w:rPr>
          <w:rFonts w:ascii="Times New Roman" w:hAnsi="Times New Roman" w:cs="Times New Roman"/>
          <w:kern w:val="0"/>
          <w:sz w:val="24"/>
          <w:szCs w:val="24"/>
          <w:lang w:eastAsia="zh-CN"/>
        </w:rPr>
        <w:t xml:space="preserve">5.3. </w:t>
      </w:r>
      <w:r w:rsidRPr="00944978">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50B4A438" w14:textId="77777777" w:rsidR="00CC49B9" w:rsidRPr="00944978" w:rsidRDefault="00CC49B9" w:rsidP="00CC49B9">
      <w:pPr>
        <w:ind w:firstLine="709"/>
        <w:jc w:val="both"/>
        <w:rPr>
          <w:rFonts w:ascii="Times New Roman" w:hAnsi="Times New Roman" w:cs="Times New Roman"/>
          <w:sz w:val="24"/>
          <w:szCs w:val="24"/>
        </w:rPr>
      </w:pPr>
      <w:r w:rsidRPr="00944978">
        <w:rPr>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w:t>
      </w:r>
      <w:r w:rsidR="00925073" w:rsidRPr="00944978">
        <w:rPr>
          <w:rFonts w:ascii="Times New Roman" w:hAnsi="Times New Roman" w:cs="Times New Roman"/>
          <w:kern w:val="0"/>
          <w:sz w:val="24"/>
          <w:szCs w:val="24"/>
          <w:lang w:eastAsia="zh-CN"/>
        </w:rPr>
        <w:t>Товара</w:t>
      </w:r>
      <w:r w:rsidRPr="00944978">
        <w:rPr>
          <w:rFonts w:ascii="Times New Roman" w:hAnsi="Times New Roman" w:cs="Times New Roman"/>
          <w:sz w:val="24"/>
          <w:szCs w:val="24"/>
        </w:rPr>
        <w:t>,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3D0CC67F" w14:textId="77777777" w:rsidR="00CC49B9" w:rsidRPr="00944978" w:rsidRDefault="00CC49B9" w:rsidP="00CC49B9">
      <w:pPr>
        <w:widowControl w:val="0"/>
        <w:tabs>
          <w:tab w:val="left" w:pos="0"/>
        </w:tabs>
        <w:autoSpaceDE w:val="0"/>
        <w:ind w:left="-142" w:firstLine="680"/>
        <w:jc w:val="both"/>
        <w:rPr>
          <w:rFonts w:ascii="Times New Roman" w:hAnsi="Times New Roman" w:cs="Times New Roman"/>
          <w:color w:val="000000"/>
          <w:sz w:val="24"/>
          <w:szCs w:val="24"/>
        </w:rPr>
      </w:pPr>
      <w:r w:rsidRPr="00944978">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2E27BAEC" w14:textId="77777777" w:rsidR="00CC49B9" w:rsidRPr="00944978" w:rsidRDefault="00CC49B9" w:rsidP="00CC49B9">
      <w:pPr>
        <w:ind w:left="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5.4. Порядок оплаты:</w:t>
      </w:r>
    </w:p>
    <w:p w14:paraId="453ABFD5" w14:textId="38952B59" w:rsidR="00D55788" w:rsidRPr="00944978" w:rsidRDefault="00D55788" w:rsidP="00D55788">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lastRenderedPageBreak/>
        <w:t xml:space="preserve">Покупатель перечисляет в течение </w:t>
      </w:r>
      <w:r w:rsidR="00B54E70">
        <w:rPr>
          <w:rFonts w:ascii="Times New Roman" w:hAnsi="Times New Roman" w:cs="Times New Roman"/>
          <w:kern w:val="0"/>
          <w:sz w:val="24"/>
          <w:szCs w:val="24"/>
          <w:lang w:eastAsia="zh-CN"/>
        </w:rPr>
        <w:t>______</w:t>
      </w:r>
      <w:r w:rsidRPr="00944978">
        <w:rPr>
          <w:rFonts w:ascii="Times New Roman" w:hAnsi="Times New Roman" w:cs="Times New Roman"/>
          <w:kern w:val="0"/>
          <w:sz w:val="24"/>
          <w:szCs w:val="24"/>
          <w:lang w:eastAsia="zh-CN"/>
        </w:rPr>
        <w:t xml:space="preserve"> дней с момента подписания Договора на расчетный счет Поставщика аванс в размере </w:t>
      </w:r>
      <w:r w:rsidR="00B54E70">
        <w:rPr>
          <w:rFonts w:ascii="Times New Roman" w:hAnsi="Times New Roman" w:cs="Times New Roman"/>
          <w:kern w:val="0"/>
          <w:sz w:val="24"/>
          <w:szCs w:val="24"/>
          <w:lang w:eastAsia="zh-CN"/>
        </w:rPr>
        <w:t>____</w:t>
      </w:r>
      <w:r w:rsidRPr="00944978">
        <w:rPr>
          <w:rFonts w:ascii="Times New Roman" w:hAnsi="Times New Roman" w:cs="Times New Roman"/>
          <w:kern w:val="0"/>
          <w:sz w:val="24"/>
          <w:szCs w:val="24"/>
          <w:lang w:eastAsia="zh-CN"/>
        </w:rPr>
        <w:t>% (</w:t>
      </w:r>
      <w:r w:rsidR="00B54E70">
        <w:rPr>
          <w:rFonts w:ascii="Times New Roman" w:hAnsi="Times New Roman" w:cs="Times New Roman"/>
          <w:kern w:val="0"/>
          <w:sz w:val="24"/>
          <w:szCs w:val="24"/>
          <w:lang w:eastAsia="zh-CN"/>
        </w:rPr>
        <w:t>_______</w:t>
      </w:r>
      <w:r w:rsidRPr="00944978">
        <w:rPr>
          <w:rFonts w:ascii="Times New Roman" w:hAnsi="Times New Roman" w:cs="Times New Roman"/>
          <w:kern w:val="0"/>
          <w:sz w:val="24"/>
          <w:szCs w:val="24"/>
          <w:lang w:eastAsia="zh-CN"/>
        </w:rPr>
        <w:t xml:space="preserve"> процентов) от общей стоимости Договора, что составляет </w:t>
      </w:r>
      <w:r w:rsidR="00B54E70">
        <w:rPr>
          <w:rFonts w:ascii="Times New Roman" w:hAnsi="Times New Roman" w:cs="Times New Roman"/>
          <w:kern w:val="0"/>
          <w:sz w:val="24"/>
          <w:szCs w:val="24"/>
          <w:lang w:eastAsia="zh-CN"/>
        </w:rPr>
        <w:t>_________</w:t>
      </w:r>
      <w:r w:rsidRPr="00944978">
        <w:rPr>
          <w:rFonts w:ascii="Times New Roman" w:hAnsi="Times New Roman" w:cs="Times New Roman"/>
          <w:kern w:val="0"/>
          <w:sz w:val="24"/>
          <w:szCs w:val="24"/>
          <w:lang w:eastAsia="zh-CN"/>
        </w:rPr>
        <w:t xml:space="preserve">, в том числе НДС 20% - </w:t>
      </w:r>
      <w:r w:rsidR="00B54E70">
        <w:rPr>
          <w:rFonts w:ascii="Times New Roman" w:hAnsi="Times New Roman" w:cs="Times New Roman"/>
          <w:kern w:val="0"/>
          <w:sz w:val="24"/>
          <w:szCs w:val="24"/>
          <w:lang w:eastAsia="zh-CN"/>
        </w:rPr>
        <w:t>_________</w:t>
      </w:r>
      <w:r w:rsidR="00AE0C8F" w:rsidRPr="00944978">
        <w:rPr>
          <w:rFonts w:ascii="Times New Roman" w:hAnsi="Times New Roman" w:cs="Times New Roman"/>
          <w:kern w:val="0"/>
          <w:sz w:val="24"/>
          <w:szCs w:val="24"/>
          <w:lang w:eastAsia="zh-CN"/>
        </w:rPr>
        <w:t xml:space="preserve">, </w:t>
      </w:r>
      <w:r w:rsidR="00AE0C8F" w:rsidRPr="00944978">
        <w:rPr>
          <w:rFonts w:ascii="Times New Roman" w:hAnsi="Times New Roman" w:cs="Times New Roman"/>
          <w:sz w:val="24"/>
          <w:szCs w:val="24"/>
        </w:rPr>
        <w:t>при условии поступления от Заказчика соответствующих денежных средств на расчетный счет Покупателя.</w:t>
      </w:r>
      <w:r w:rsidRPr="00944978">
        <w:rPr>
          <w:rFonts w:ascii="Times New Roman" w:hAnsi="Times New Roman" w:cs="Times New Roman"/>
          <w:kern w:val="0"/>
          <w:sz w:val="24"/>
          <w:szCs w:val="24"/>
          <w:lang w:eastAsia="zh-CN"/>
        </w:rPr>
        <w:t xml:space="preserve"> Поставщик обязан предоставить Покупателю счет-фактуру на сумму авансового платежа в соответствии с законодательством</w:t>
      </w:r>
      <w:r w:rsidR="00953212">
        <w:rPr>
          <w:rFonts w:ascii="Times New Roman" w:hAnsi="Times New Roman" w:cs="Times New Roman"/>
          <w:kern w:val="0"/>
          <w:sz w:val="24"/>
          <w:szCs w:val="24"/>
          <w:lang w:eastAsia="zh-CN"/>
        </w:rPr>
        <w:t xml:space="preserve"> РФ</w:t>
      </w:r>
      <w:r w:rsidRPr="00944978">
        <w:rPr>
          <w:rFonts w:ascii="Times New Roman" w:hAnsi="Times New Roman" w:cs="Times New Roman"/>
          <w:kern w:val="0"/>
          <w:sz w:val="24"/>
          <w:szCs w:val="24"/>
          <w:lang w:eastAsia="zh-CN"/>
        </w:rPr>
        <w:t xml:space="preserve">. </w:t>
      </w:r>
    </w:p>
    <w:p w14:paraId="79DE2EE2" w14:textId="7EB0C50B" w:rsidR="00D55788" w:rsidRPr="00944978" w:rsidRDefault="00D55788" w:rsidP="00D55788">
      <w:pPr>
        <w:ind w:firstLine="709"/>
        <w:jc w:val="both"/>
        <w:rPr>
          <w:rFonts w:ascii="Times New Roman" w:hAnsi="Times New Roman" w:cs="Times New Roman"/>
          <w:kern w:val="0"/>
          <w:sz w:val="24"/>
          <w:szCs w:val="24"/>
          <w:lang w:eastAsia="zh-CN"/>
        </w:rPr>
      </w:pPr>
      <w:r w:rsidRPr="00944978">
        <w:rPr>
          <w:rFonts w:ascii="Times New Roman" w:hAnsi="Times New Roman" w:cs="Times New Roman"/>
          <w:color w:val="000000"/>
          <w:sz w:val="24"/>
          <w:szCs w:val="24"/>
          <w:shd w:val="clear" w:color="auto" w:fill="FFFFFF"/>
        </w:rPr>
        <w:t>Окончательная оплата по Договору осуществляется за фактически поставленн</w:t>
      </w:r>
      <w:r w:rsidR="000B3BDE" w:rsidRPr="00944978">
        <w:rPr>
          <w:rFonts w:ascii="Times New Roman" w:hAnsi="Times New Roman" w:cs="Times New Roman"/>
          <w:color w:val="000000"/>
          <w:sz w:val="24"/>
          <w:szCs w:val="24"/>
          <w:shd w:val="clear" w:color="auto" w:fill="FFFFFF"/>
        </w:rPr>
        <w:t>ый</w:t>
      </w:r>
      <w:r w:rsidRPr="00944978">
        <w:rPr>
          <w:rFonts w:ascii="Times New Roman" w:hAnsi="Times New Roman" w:cs="Times New Roman"/>
          <w:color w:val="000000"/>
          <w:sz w:val="24"/>
          <w:szCs w:val="24"/>
          <w:shd w:val="clear" w:color="auto" w:fill="FFFFFF"/>
        </w:rPr>
        <w:t xml:space="preserve"> и принят</w:t>
      </w:r>
      <w:r w:rsidR="000B3BDE" w:rsidRPr="00944978">
        <w:rPr>
          <w:rFonts w:ascii="Times New Roman" w:hAnsi="Times New Roman" w:cs="Times New Roman"/>
          <w:color w:val="000000"/>
          <w:sz w:val="24"/>
          <w:szCs w:val="24"/>
          <w:shd w:val="clear" w:color="auto" w:fill="FFFFFF"/>
        </w:rPr>
        <w:t>ый</w:t>
      </w:r>
      <w:r w:rsidRPr="00944978">
        <w:rPr>
          <w:rFonts w:ascii="Times New Roman" w:hAnsi="Times New Roman" w:cs="Times New Roman"/>
          <w:color w:val="000000"/>
          <w:sz w:val="24"/>
          <w:szCs w:val="24"/>
          <w:shd w:val="clear" w:color="auto" w:fill="FFFFFF"/>
        </w:rPr>
        <w:t xml:space="preserve"> Покупателем </w:t>
      </w:r>
      <w:r w:rsidR="00925073" w:rsidRPr="00944978">
        <w:rPr>
          <w:rFonts w:ascii="Times New Roman" w:hAnsi="Times New Roman" w:cs="Times New Roman"/>
          <w:color w:val="000000"/>
          <w:sz w:val="24"/>
          <w:szCs w:val="24"/>
          <w:shd w:val="clear" w:color="auto" w:fill="FFFFFF"/>
        </w:rPr>
        <w:t>Товар</w:t>
      </w:r>
      <w:r w:rsidR="00D43C4B" w:rsidRPr="00944978">
        <w:rPr>
          <w:rFonts w:ascii="Times New Roman" w:hAnsi="Times New Roman" w:cs="Times New Roman"/>
          <w:color w:val="000000"/>
          <w:sz w:val="24"/>
          <w:szCs w:val="24"/>
          <w:shd w:val="clear" w:color="auto" w:fill="FFFFFF"/>
        </w:rPr>
        <w:t xml:space="preserve">, </w:t>
      </w:r>
      <w:r w:rsidR="00D43C4B" w:rsidRPr="00944978">
        <w:rPr>
          <w:rFonts w:ascii="Times New Roman" w:eastAsia="Times New Roman" w:hAnsi="Times New Roman" w:cs="Times New Roman"/>
          <w:color w:val="000000"/>
          <w:sz w:val="24"/>
          <w:szCs w:val="24"/>
          <w:shd w:val="clear" w:color="auto" w:fill="FFFFFF"/>
          <w:lang w:eastAsia="ru-RU"/>
        </w:rPr>
        <w:t>с пропорциональн</w:t>
      </w:r>
      <w:r w:rsidR="00953212">
        <w:rPr>
          <w:rFonts w:ascii="Times New Roman" w:eastAsia="Times New Roman" w:hAnsi="Times New Roman" w:cs="Times New Roman"/>
          <w:color w:val="000000"/>
          <w:sz w:val="24"/>
          <w:szCs w:val="24"/>
          <w:shd w:val="clear" w:color="auto" w:fill="FFFFFF"/>
          <w:lang w:eastAsia="ru-RU"/>
        </w:rPr>
        <w:t>ым</w:t>
      </w:r>
      <w:r w:rsidR="00D43C4B" w:rsidRPr="00944978">
        <w:rPr>
          <w:rFonts w:ascii="Times New Roman" w:eastAsia="Times New Roman" w:hAnsi="Times New Roman" w:cs="Times New Roman"/>
          <w:color w:val="000000"/>
          <w:sz w:val="24"/>
          <w:szCs w:val="24"/>
          <w:shd w:val="clear" w:color="auto" w:fill="FFFFFF"/>
          <w:lang w:eastAsia="ru-RU"/>
        </w:rPr>
        <w:t xml:space="preserve"> </w:t>
      </w:r>
      <w:r w:rsidR="00953212" w:rsidRPr="00944978">
        <w:rPr>
          <w:rFonts w:ascii="Times New Roman" w:eastAsia="Times New Roman" w:hAnsi="Times New Roman" w:cs="Times New Roman"/>
          <w:color w:val="000000"/>
          <w:sz w:val="24"/>
          <w:szCs w:val="24"/>
          <w:shd w:val="clear" w:color="auto" w:fill="FFFFFF"/>
          <w:lang w:eastAsia="ru-RU"/>
        </w:rPr>
        <w:t xml:space="preserve">учетом </w:t>
      </w:r>
      <w:r w:rsidR="00D43C4B" w:rsidRPr="00944978">
        <w:rPr>
          <w:rFonts w:ascii="Times New Roman" w:eastAsia="Times New Roman" w:hAnsi="Times New Roman" w:cs="Times New Roman"/>
          <w:color w:val="000000"/>
          <w:sz w:val="24"/>
          <w:szCs w:val="24"/>
          <w:shd w:val="clear" w:color="auto" w:fill="FFFFFF"/>
          <w:lang w:eastAsia="ru-RU"/>
        </w:rPr>
        <w:t>выплаченного аванса</w:t>
      </w:r>
      <w:r w:rsidRPr="00944978">
        <w:rPr>
          <w:rFonts w:ascii="Times New Roman" w:hAnsi="Times New Roman" w:cs="Times New Roman"/>
          <w:color w:val="000000"/>
          <w:sz w:val="24"/>
          <w:szCs w:val="24"/>
          <w:shd w:val="clear" w:color="auto" w:fill="FFFFFF"/>
        </w:rPr>
        <w:t xml:space="preserve">. Покупатель </w:t>
      </w:r>
      <w:r w:rsidR="00F90105" w:rsidRPr="00944978">
        <w:rPr>
          <w:rFonts w:ascii="Times New Roman" w:hAnsi="Times New Roman" w:cs="Times New Roman"/>
          <w:color w:val="000000"/>
          <w:sz w:val="24"/>
          <w:szCs w:val="24"/>
          <w:shd w:val="clear" w:color="auto" w:fill="FFFFFF"/>
        </w:rPr>
        <w:t>обязуется оплатить поставленн</w:t>
      </w:r>
      <w:r w:rsidR="000B3BDE" w:rsidRPr="00944978">
        <w:rPr>
          <w:rFonts w:ascii="Times New Roman" w:hAnsi="Times New Roman" w:cs="Times New Roman"/>
          <w:color w:val="000000"/>
          <w:sz w:val="24"/>
          <w:szCs w:val="24"/>
          <w:shd w:val="clear" w:color="auto" w:fill="FFFFFF"/>
        </w:rPr>
        <w:t>ый</w:t>
      </w:r>
      <w:r w:rsidR="00F90105" w:rsidRPr="00944978">
        <w:rPr>
          <w:rFonts w:ascii="Times New Roman" w:hAnsi="Times New Roman" w:cs="Times New Roman"/>
          <w:color w:val="000000"/>
          <w:sz w:val="24"/>
          <w:szCs w:val="24"/>
          <w:shd w:val="clear" w:color="auto" w:fill="FFFFFF"/>
        </w:rPr>
        <w:t xml:space="preserve"> </w:t>
      </w:r>
      <w:r w:rsidR="00925073" w:rsidRPr="00944978">
        <w:rPr>
          <w:rFonts w:ascii="Times New Roman" w:hAnsi="Times New Roman" w:cs="Times New Roman"/>
          <w:color w:val="000000"/>
          <w:sz w:val="24"/>
          <w:szCs w:val="24"/>
          <w:shd w:val="clear" w:color="auto" w:fill="FFFFFF"/>
        </w:rPr>
        <w:t>Товар</w:t>
      </w:r>
      <w:r w:rsidR="00F90105" w:rsidRPr="00944978">
        <w:rPr>
          <w:rFonts w:ascii="Times New Roman" w:hAnsi="Times New Roman" w:cs="Times New Roman"/>
          <w:color w:val="000000"/>
          <w:sz w:val="24"/>
          <w:szCs w:val="24"/>
          <w:shd w:val="clear" w:color="auto" w:fill="FFFFFF"/>
        </w:rPr>
        <w:t xml:space="preserve"> </w:t>
      </w:r>
      <w:r w:rsidRPr="00944978">
        <w:rPr>
          <w:rFonts w:ascii="Times New Roman" w:hAnsi="Times New Roman" w:cs="Times New Roman"/>
          <w:sz w:val="24"/>
          <w:szCs w:val="24"/>
        </w:rPr>
        <w:t>после выполнения Поставщиком всех условий Договора в полном объеме,</w:t>
      </w:r>
      <w:r w:rsidRPr="00944978">
        <w:rPr>
          <w:rFonts w:ascii="Times New Roman" w:hAnsi="Times New Roman" w:cs="Times New Roman"/>
          <w:color w:val="000000"/>
          <w:sz w:val="24"/>
          <w:szCs w:val="24"/>
          <w:shd w:val="clear" w:color="auto" w:fill="FFFFFF"/>
        </w:rPr>
        <w:t xml:space="preserve"> в течение </w:t>
      </w:r>
      <w:r w:rsidR="00B54E70">
        <w:rPr>
          <w:rFonts w:ascii="Times New Roman" w:hAnsi="Times New Roman" w:cs="Times New Roman"/>
          <w:color w:val="000000"/>
          <w:sz w:val="24"/>
          <w:szCs w:val="24"/>
          <w:shd w:val="clear" w:color="auto" w:fill="FFFFFF"/>
        </w:rPr>
        <w:t>____</w:t>
      </w:r>
      <w:r w:rsidRPr="00944978">
        <w:rPr>
          <w:rFonts w:ascii="Times New Roman" w:hAnsi="Times New Roman" w:cs="Times New Roman"/>
          <w:color w:val="000000"/>
          <w:sz w:val="24"/>
          <w:szCs w:val="24"/>
          <w:shd w:val="clear" w:color="auto" w:fill="FFFFFF"/>
        </w:rPr>
        <w:t xml:space="preserve"> дней, на основании подписанных Сторонами </w:t>
      </w:r>
      <w:r w:rsidR="00994768" w:rsidRPr="00944978">
        <w:rPr>
          <w:rFonts w:ascii="Times New Roman" w:hAnsi="Times New Roman" w:cs="Times New Roman"/>
          <w:kern w:val="0"/>
          <w:sz w:val="24"/>
          <w:szCs w:val="24"/>
          <w:lang w:eastAsia="zh-CN"/>
        </w:rPr>
        <w:t xml:space="preserve">Акта сдачи-приемки </w:t>
      </w:r>
      <w:r w:rsidR="00925073" w:rsidRPr="00944978">
        <w:rPr>
          <w:rFonts w:ascii="Times New Roman" w:hAnsi="Times New Roman" w:cs="Times New Roman"/>
          <w:kern w:val="0"/>
          <w:sz w:val="24"/>
          <w:szCs w:val="24"/>
          <w:lang w:eastAsia="zh-CN"/>
        </w:rPr>
        <w:t>Товара</w:t>
      </w:r>
      <w:r w:rsidR="0033249F" w:rsidRPr="00944978">
        <w:rPr>
          <w:rFonts w:ascii="Times New Roman" w:hAnsi="Times New Roman" w:cs="Times New Roman"/>
          <w:kern w:val="0"/>
          <w:sz w:val="24"/>
          <w:szCs w:val="24"/>
          <w:lang w:eastAsia="zh-CN"/>
        </w:rPr>
        <w:t xml:space="preserve">, </w:t>
      </w:r>
      <w:r w:rsidRPr="00944978">
        <w:rPr>
          <w:rFonts w:ascii="Times New Roman" w:hAnsi="Times New Roman" w:cs="Times New Roman"/>
          <w:color w:val="000000"/>
          <w:sz w:val="24"/>
          <w:szCs w:val="24"/>
          <w:shd w:val="clear" w:color="auto" w:fill="FFFFFF"/>
        </w:rPr>
        <w:t>товарной накладной (форма ТОРГ-12) или УПД,</w:t>
      </w:r>
      <w:r w:rsidR="003F5B0A" w:rsidRPr="00944978">
        <w:rPr>
          <w:rFonts w:ascii="Times New Roman" w:hAnsi="Times New Roman" w:cs="Times New Roman"/>
          <w:color w:val="000000"/>
          <w:sz w:val="24"/>
          <w:szCs w:val="24"/>
          <w:shd w:val="clear" w:color="auto" w:fill="FFFFFF"/>
        </w:rPr>
        <w:t xml:space="preserve"> </w:t>
      </w:r>
      <w:r w:rsidRPr="00944978">
        <w:rPr>
          <w:rFonts w:ascii="Times New Roman" w:hAnsi="Times New Roman" w:cs="Times New Roman"/>
          <w:color w:val="000000"/>
          <w:sz w:val="24"/>
          <w:szCs w:val="24"/>
          <w:shd w:val="clear" w:color="auto" w:fill="FFFFFF"/>
        </w:rPr>
        <w:t xml:space="preserve">при предоставлении счета, счета-фактуры на </w:t>
      </w:r>
      <w:r w:rsidR="00925073" w:rsidRPr="00944978">
        <w:rPr>
          <w:rFonts w:ascii="Times New Roman" w:hAnsi="Times New Roman" w:cs="Times New Roman"/>
          <w:color w:val="000000"/>
          <w:sz w:val="24"/>
          <w:szCs w:val="24"/>
          <w:shd w:val="clear" w:color="auto" w:fill="FFFFFF"/>
        </w:rPr>
        <w:t>Товар</w:t>
      </w:r>
      <w:r w:rsidR="006B1573" w:rsidRPr="00944978">
        <w:rPr>
          <w:rFonts w:ascii="Times New Roman" w:hAnsi="Times New Roman" w:cs="Times New Roman"/>
          <w:color w:val="000000"/>
          <w:sz w:val="24"/>
          <w:szCs w:val="24"/>
          <w:shd w:val="clear" w:color="auto" w:fill="FFFFFF"/>
        </w:rPr>
        <w:t xml:space="preserve">, </w:t>
      </w:r>
      <w:r w:rsidR="006B1573" w:rsidRPr="00944978">
        <w:rPr>
          <w:rFonts w:ascii="Times New Roman" w:hAnsi="Times New Roman" w:cs="Times New Roman"/>
          <w:sz w:val="24"/>
          <w:szCs w:val="24"/>
        </w:rPr>
        <w:t>при условии поступления от Заказчика соответствующих денежных средств на расчетный счет Покупателя.</w:t>
      </w:r>
    </w:p>
    <w:p w14:paraId="5BB99281" w14:textId="77777777" w:rsidR="00E75D9D" w:rsidRPr="00944978" w:rsidRDefault="00E75D9D" w:rsidP="00F261B4">
      <w:pPr>
        <w:ind w:firstLine="709"/>
        <w:jc w:val="both"/>
        <w:rPr>
          <w:rFonts w:ascii="Times New Roman" w:hAnsi="Times New Roman" w:cs="Times New Roman"/>
          <w:color w:val="000000"/>
          <w:sz w:val="24"/>
          <w:szCs w:val="24"/>
          <w:shd w:val="clear" w:color="auto" w:fill="FFFFFF"/>
        </w:rPr>
      </w:pPr>
      <w:r w:rsidRPr="00944978">
        <w:rPr>
          <w:rFonts w:ascii="Times New Roman" w:hAnsi="Times New Roman" w:cs="Times New Roman"/>
          <w:color w:val="000000"/>
          <w:sz w:val="24"/>
          <w:szCs w:val="24"/>
          <w:shd w:val="clear" w:color="auto" w:fill="FFFFFF"/>
        </w:rPr>
        <w:t xml:space="preserve">5.5. Оплата фактически поставленного и принятого </w:t>
      </w:r>
      <w:r w:rsidR="00925073" w:rsidRPr="00944978">
        <w:rPr>
          <w:rFonts w:ascii="Times New Roman" w:hAnsi="Times New Roman" w:cs="Times New Roman"/>
          <w:color w:val="000000"/>
          <w:sz w:val="24"/>
          <w:szCs w:val="24"/>
          <w:shd w:val="clear" w:color="auto" w:fill="FFFFFF"/>
        </w:rPr>
        <w:t>Товара</w:t>
      </w:r>
      <w:r w:rsidRPr="00944978">
        <w:rPr>
          <w:rFonts w:ascii="Times New Roman" w:hAnsi="Times New Roman" w:cs="Times New Roman"/>
          <w:color w:val="000000"/>
          <w:sz w:val="24"/>
          <w:szCs w:val="24"/>
          <w:shd w:val="clear" w:color="auto" w:fill="FFFFFF"/>
        </w:rPr>
        <w:t xml:space="preserve">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 </w:t>
      </w:r>
    </w:p>
    <w:p w14:paraId="7936492F" w14:textId="77777777" w:rsidR="00CC49B9" w:rsidRPr="00944978" w:rsidRDefault="00CC49B9" w:rsidP="00D1608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5.6. Покупатель считается исполнившим свое обязательство по оплате </w:t>
      </w:r>
      <w:r w:rsidR="00925073" w:rsidRPr="00944978">
        <w:rPr>
          <w:rFonts w:ascii="Times New Roman" w:hAnsi="Times New Roman" w:cs="Times New Roman"/>
          <w:kern w:val="0"/>
          <w:sz w:val="24"/>
          <w:szCs w:val="24"/>
          <w:lang w:eastAsia="zh-CN"/>
        </w:rPr>
        <w:t>Товара</w:t>
      </w:r>
      <w:r w:rsidR="00ED0FFC"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с момента списания соответствующих денежных средств</w:t>
      </w:r>
      <w:r w:rsidR="00D16089" w:rsidRPr="00944978">
        <w:rPr>
          <w:rFonts w:ascii="Times New Roman" w:hAnsi="Times New Roman" w:cs="Times New Roman"/>
          <w:kern w:val="0"/>
          <w:sz w:val="24"/>
          <w:szCs w:val="24"/>
          <w:lang w:eastAsia="zh-CN"/>
        </w:rPr>
        <w:t xml:space="preserve"> с расчетного счета Покупателя.</w:t>
      </w:r>
    </w:p>
    <w:p w14:paraId="32A2869D" w14:textId="77777777" w:rsidR="00D16089" w:rsidRPr="00944978" w:rsidRDefault="00D16089" w:rsidP="00D16089">
      <w:pPr>
        <w:ind w:firstLine="709"/>
        <w:jc w:val="both"/>
        <w:rPr>
          <w:rFonts w:ascii="Times New Roman" w:hAnsi="Times New Roman" w:cs="Times New Roman"/>
          <w:kern w:val="0"/>
          <w:sz w:val="24"/>
          <w:szCs w:val="24"/>
          <w:lang w:eastAsia="zh-CN"/>
        </w:rPr>
      </w:pPr>
    </w:p>
    <w:p w14:paraId="2012F64D" w14:textId="77777777" w:rsidR="009F4170" w:rsidRPr="00944978" w:rsidRDefault="00CC49B9" w:rsidP="009F4170">
      <w:pPr>
        <w:pStyle w:val="ab"/>
        <w:numPr>
          <w:ilvl w:val="0"/>
          <w:numId w:val="3"/>
        </w:numPr>
        <w:tabs>
          <w:tab w:val="left" w:pos="567"/>
        </w:tabs>
        <w:jc w:val="center"/>
        <w:rPr>
          <w:rFonts w:ascii="Times New Roman" w:hAnsi="Times New Roman" w:cs="Times New Roman"/>
          <w:b/>
          <w:bCs/>
          <w:sz w:val="24"/>
          <w:szCs w:val="24"/>
        </w:rPr>
      </w:pPr>
      <w:r w:rsidRPr="00944978">
        <w:rPr>
          <w:rFonts w:ascii="Times New Roman" w:hAnsi="Times New Roman" w:cs="Times New Roman"/>
          <w:b/>
          <w:bCs/>
          <w:sz w:val="24"/>
          <w:szCs w:val="24"/>
        </w:rPr>
        <w:t>Обязанности Сторон</w:t>
      </w:r>
    </w:p>
    <w:p w14:paraId="127FA378" w14:textId="77777777" w:rsidR="007929DB" w:rsidRPr="00944978" w:rsidRDefault="007929DB" w:rsidP="007929DB">
      <w:pPr>
        <w:pStyle w:val="ab"/>
        <w:tabs>
          <w:tab w:val="left" w:pos="567"/>
        </w:tabs>
        <w:jc w:val="center"/>
        <w:rPr>
          <w:rFonts w:ascii="Times New Roman" w:hAnsi="Times New Roman" w:cs="Times New Roman"/>
          <w:b/>
          <w:bCs/>
          <w:sz w:val="24"/>
          <w:szCs w:val="24"/>
        </w:rPr>
      </w:pPr>
    </w:p>
    <w:p w14:paraId="45AEEE9C" w14:textId="77777777" w:rsidR="00CC49B9" w:rsidRPr="00944978" w:rsidRDefault="00CC49B9" w:rsidP="00CC49B9">
      <w:pPr>
        <w:ind w:firstLine="720"/>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6.1. Поставщик обязан: </w:t>
      </w:r>
    </w:p>
    <w:p w14:paraId="6304C377" w14:textId="77777777" w:rsidR="00CC49B9" w:rsidRPr="00944978" w:rsidRDefault="00CC49B9" w:rsidP="00CC49B9">
      <w:pPr>
        <w:ind w:firstLine="720"/>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6.1.1. Поставить </w:t>
      </w:r>
      <w:r w:rsidR="00925073" w:rsidRPr="00944978">
        <w:rPr>
          <w:rFonts w:ascii="Times New Roman" w:hAnsi="Times New Roman" w:cs="Times New Roman"/>
          <w:kern w:val="0"/>
          <w:sz w:val="24"/>
          <w:szCs w:val="24"/>
          <w:lang w:eastAsia="zh-CN"/>
        </w:rPr>
        <w:t>Товар</w:t>
      </w:r>
      <w:r w:rsidR="00ED0FFC"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в сроки, ассортименте, количестве и каче</w:t>
      </w:r>
      <w:r w:rsidR="00920E40" w:rsidRPr="00944978">
        <w:rPr>
          <w:rFonts w:ascii="Times New Roman" w:hAnsi="Times New Roman" w:cs="Times New Roman"/>
          <w:kern w:val="0"/>
          <w:sz w:val="24"/>
          <w:szCs w:val="24"/>
          <w:lang w:eastAsia="zh-CN"/>
        </w:rPr>
        <w:t>стве, предусмотренные Договором</w:t>
      </w:r>
      <w:r w:rsidR="002908C8" w:rsidRPr="00944978">
        <w:rPr>
          <w:rFonts w:ascii="Times New Roman" w:hAnsi="Times New Roman" w:cs="Times New Roman"/>
          <w:kern w:val="0"/>
          <w:sz w:val="24"/>
          <w:szCs w:val="24"/>
          <w:lang w:eastAsia="zh-CN"/>
        </w:rPr>
        <w:t>.</w:t>
      </w:r>
      <w:r w:rsidRPr="00944978">
        <w:rPr>
          <w:rFonts w:ascii="Times New Roman" w:hAnsi="Times New Roman" w:cs="Times New Roman"/>
          <w:kern w:val="0"/>
          <w:sz w:val="24"/>
          <w:szCs w:val="24"/>
          <w:lang w:eastAsia="zh-CN"/>
        </w:rPr>
        <w:t xml:space="preserve"> </w:t>
      </w:r>
    </w:p>
    <w:p w14:paraId="48CBA28B" w14:textId="77777777" w:rsidR="00CC49B9" w:rsidRPr="00944978" w:rsidRDefault="00CC49B9" w:rsidP="00CC49B9">
      <w:pPr>
        <w:ind w:firstLine="720"/>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6.1.2. Заменить </w:t>
      </w:r>
      <w:r w:rsidR="00925073" w:rsidRPr="00944978">
        <w:rPr>
          <w:rFonts w:ascii="Times New Roman" w:hAnsi="Times New Roman" w:cs="Times New Roman"/>
          <w:kern w:val="0"/>
          <w:sz w:val="24"/>
          <w:szCs w:val="24"/>
          <w:lang w:eastAsia="zh-CN"/>
        </w:rPr>
        <w:t>Товар</w:t>
      </w:r>
      <w:r w:rsidR="00ED0FFC"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 xml:space="preserve">ненадлежащего качества в течение </w:t>
      </w:r>
      <w:r w:rsidR="00A47400" w:rsidRPr="00944978">
        <w:rPr>
          <w:rFonts w:ascii="Times New Roman" w:hAnsi="Times New Roman" w:cs="Times New Roman"/>
          <w:kern w:val="0"/>
          <w:sz w:val="24"/>
          <w:szCs w:val="24"/>
          <w:lang w:eastAsia="zh-CN"/>
        </w:rPr>
        <w:t>10</w:t>
      </w:r>
      <w:r w:rsidRPr="00944978">
        <w:rPr>
          <w:rFonts w:ascii="Times New Roman" w:hAnsi="Times New Roman" w:cs="Times New Roman"/>
          <w:kern w:val="0"/>
          <w:sz w:val="24"/>
          <w:szCs w:val="24"/>
          <w:lang w:eastAsia="zh-CN"/>
        </w:rPr>
        <w:t>-</w:t>
      </w:r>
      <w:r w:rsidR="00A47400" w:rsidRPr="00944978">
        <w:rPr>
          <w:rFonts w:ascii="Times New Roman" w:hAnsi="Times New Roman" w:cs="Times New Roman"/>
          <w:kern w:val="0"/>
          <w:sz w:val="24"/>
          <w:szCs w:val="24"/>
          <w:lang w:eastAsia="zh-CN"/>
        </w:rPr>
        <w:t>ти</w:t>
      </w:r>
      <w:r w:rsidRPr="00944978">
        <w:rPr>
          <w:rFonts w:ascii="Times New Roman" w:hAnsi="Times New Roman" w:cs="Times New Roman"/>
          <w:kern w:val="0"/>
          <w:sz w:val="24"/>
          <w:szCs w:val="24"/>
          <w:lang w:eastAsia="zh-CN"/>
        </w:rPr>
        <w:t xml:space="preserve"> рабочих дней с момента составления акта о нен</w:t>
      </w:r>
      <w:r w:rsidR="00920E40" w:rsidRPr="00944978">
        <w:rPr>
          <w:rFonts w:ascii="Times New Roman" w:hAnsi="Times New Roman" w:cs="Times New Roman"/>
          <w:kern w:val="0"/>
          <w:sz w:val="24"/>
          <w:szCs w:val="24"/>
          <w:lang w:eastAsia="zh-CN"/>
        </w:rPr>
        <w:t xml:space="preserve">адлежащем качестве </w:t>
      </w:r>
      <w:r w:rsidR="00925073" w:rsidRPr="00944978">
        <w:rPr>
          <w:rFonts w:ascii="Times New Roman" w:hAnsi="Times New Roman" w:cs="Times New Roman"/>
          <w:kern w:val="0"/>
          <w:sz w:val="24"/>
          <w:szCs w:val="24"/>
          <w:lang w:eastAsia="zh-CN"/>
        </w:rPr>
        <w:t>Товара</w:t>
      </w:r>
      <w:r w:rsidR="00ED0FFC" w:rsidRPr="00944978">
        <w:rPr>
          <w:rFonts w:ascii="Times New Roman" w:hAnsi="Times New Roman" w:cs="Times New Roman"/>
          <w:kern w:val="0"/>
          <w:sz w:val="24"/>
          <w:szCs w:val="24"/>
          <w:lang w:eastAsia="zh-CN"/>
        </w:rPr>
        <w:t xml:space="preserve"> </w:t>
      </w:r>
      <w:r w:rsidR="00920E40" w:rsidRPr="00944978">
        <w:rPr>
          <w:rFonts w:ascii="Times New Roman" w:hAnsi="Times New Roman" w:cs="Times New Roman"/>
          <w:kern w:val="0"/>
          <w:sz w:val="24"/>
          <w:szCs w:val="24"/>
          <w:lang w:eastAsia="zh-CN"/>
        </w:rPr>
        <w:t>(п.4.4</w:t>
      </w:r>
      <w:r w:rsidRPr="00944978">
        <w:rPr>
          <w:rFonts w:ascii="Times New Roman" w:hAnsi="Times New Roman" w:cs="Times New Roman"/>
          <w:kern w:val="0"/>
          <w:sz w:val="24"/>
          <w:szCs w:val="24"/>
          <w:lang w:eastAsia="zh-CN"/>
        </w:rPr>
        <w:t xml:space="preserve"> До</w:t>
      </w:r>
      <w:r w:rsidR="00ED0FFC" w:rsidRPr="00944978">
        <w:rPr>
          <w:rFonts w:ascii="Times New Roman" w:hAnsi="Times New Roman" w:cs="Times New Roman"/>
          <w:kern w:val="0"/>
          <w:sz w:val="24"/>
          <w:szCs w:val="24"/>
          <w:lang w:eastAsia="zh-CN"/>
        </w:rPr>
        <w:t>говора) и вывезти некачественн</w:t>
      </w:r>
      <w:r w:rsidR="006832BF" w:rsidRPr="00944978">
        <w:rPr>
          <w:rFonts w:ascii="Times New Roman" w:hAnsi="Times New Roman" w:cs="Times New Roman"/>
          <w:kern w:val="0"/>
          <w:sz w:val="24"/>
          <w:szCs w:val="24"/>
          <w:lang w:eastAsia="zh-CN"/>
        </w:rPr>
        <w:t>ый</w:t>
      </w:r>
      <w:r w:rsidRPr="00944978">
        <w:rPr>
          <w:rFonts w:ascii="Times New Roman" w:hAnsi="Times New Roman" w:cs="Times New Roman"/>
          <w:kern w:val="0"/>
          <w:sz w:val="24"/>
          <w:szCs w:val="24"/>
          <w:lang w:eastAsia="zh-CN"/>
        </w:rPr>
        <w:t xml:space="preserve"> </w:t>
      </w:r>
      <w:r w:rsidR="00925073" w:rsidRPr="00944978">
        <w:rPr>
          <w:rFonts w:ascii="Times New Roman" w:hAnsi="Times New Roman" w:cs="Times New Roman"/>
          <w:kern w:val="0"/>
          <w:sz w:val="24"/>
          <w:szCs w:val="24"/>
          <w:lang w:eastAsia="zh-CN"/>
        </w:rPr>
        <w:t>Товар</w:t>
      </w:r>
      <w:r w:rsidR="00ED0FFC"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 xml:space="preserve">не позднее дня поставки </w:t>
      </w:r>
      <w:r w:rsidR="00925073" w:rsidRPr="00944978">
        <w:rPr>
          <w:rFonts w:ascii="Times New Roman" w:hAnsi="Times New Roman" w:cs="Times New Roman"/>
          <w:kern w:val="0"/>
          <w:sz w:val="24"/>
          <w:szCs w:val="24"/>
          <w:lang w:eastAsia="zh-CN"/>
        </w:rPr>
        <w:t>Товара</w:t>
      </w:r>
      <w:r w:rsidR="00ED0FFC"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на замену за свой счет.</w:t>
      </w:r>
    </w:p>
    <w:p w14:paraId="47278111" w14:textId="77777777" w:rsidR="00CC49B9" w:rsidRPr="00944978" w:rsidRDefault="00CC49B9" w:rsidP="00CC49B9">
      <w:pPr>
        <w:ind w:firstLine="720"/>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6.1.3. Поставить недостающее количество и ассортимент </w:t>
      </w:r>
      <w:r w:rsidR="00925073" w:rsidRPr="00944978">
        <w:rPr>
          <w:rFonts w:ascii="Times New Roman" w:hAnsi="Times New Roman" w:cs="Times New Roman"/>
          <w:kern w:val="0"/>
          <w:sz w:val="24"/>
          <w:szCs w:val="24"/>
          <w:lang w:eastAsia="zh-CN"/>
        </w:rPr>
        <w:t>Товара</w:t>
      </w:r>
      <w:r w:rsidR="00ED0FFC"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в течение</w:t>
      </w:r>
      <w:r w:rsidR="00911089" w:rsidRPr="00944978">
        <w:rPr>
          <w:rFonts w:ascii="Times New Roman" w:hAnsi="Times New Roman" w:cs="Times New Roman"/>
          <w:kern w:val="0"/>
          <w:sz w:val="24"/>
          <w:szCs w:val="24"/>
          <w:lang w:eastAsia="zh-CN"/>
        </w:rPr>
        <w:t xml:space="preserve"> 10</w:t>
      </w:r>
      <w:r w:rsidRPr="00944978">
        <w:rPr>
          <w:rFonts w:ascii="Times New Roman" w:hAnsi="Times New Roman" w:cs="Times New Roman"/>
          <w:kern w:val="0"/>
          <w:sz w:val="24"/>
          <w:szCs w:val="24"/>
          <w:lang w:eastAsia="zh-CN"/>
        </w:rPr>
        <w:t>-</w:t>
      </w:r>
      <w:r w:rsidR="00911089" w:rsidRPr="00944978">
        <w:rPr>
          <w:rFonts w:ascii="Times New Roman" w:hAnsi="Times New Roman" w:cs="Times New Roman"/>
          <w:kern w:val="0"/>
          <w:sz w:val="24"/>
          <w:szCs w:val="24"/>
          <w:lang w:eastAsia="zh-CN"/>
        </w:rPr>
        <w:t>ти</w:t>
      </w:r>
      <w:r w:rsidRPr="00944978">
        <w:rPr>
          <w:rFonts w:ascii="Times New Roman" w:hAnsi="Times New Roman" w:cs="Times New Roman"/>
          <w:kern w:val="0"/>
          <w:sz w:val="24"/>
          <w:szCs w:val="24"/>
          <w:lang w:eastAsia="zh-CN"/>
        </w:rPr>
        <w:t xml:space="preserve"> рабочих дней с момента получения требования Покупателя. </w:t>
      </w:r>
    </w:p>
    <w:p w14:paraId="518F4975" w14:textId="77777777" w:rsidR="00CC49B9" w:rsidRPr="00944978" w:rsidRDefault="00CC49B9" w:rsidP="00CC49B9">
      <w:pPr>
        <w:ind w:firstLine="720"/>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6.1.4. Соблюдать требования безопасности при выполнении разгрузочных работ, нести риск случайной гибели или случайной порчи </w:t>
      </w:r>
      <w:r w:rsidR="00925073" w:rsidRPr="00944978">
        <w:rPr>
          <w:rFonts w:ascii="Times New Roman" w:hAnsi="Times New Roman" w:cs="Times New Roman"/>
          <w:kern w:val="0"/>
          <w:sz w:val="24"/>
          <w:szCs w:val="24"/>
          <w:lang w:eastAsia="zh-CN"/>
        </w:rPr>
        <w:t>Товара</w:t>
      </w:r>
      <w:r w:rsidR="00ED0FFC"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при транспортировке, погрузке/разгрузке</w:t>
      </w:r>
      <w:r w:rsidR="002908C8" w:rsidRPr="00944978">
        <w:rPr>
          <w:rFonts w:ascii="Times New Roman" w:hAnsi="Times New Roman" w:cs="Times New Roman"/>
          <w:kern w:val="0"/>
          <w:sz w:val="24"/>
          <w:szCs w:val="24"/>
          <w:lang w:eastAsia="zh-CN"/>
        </w:rPr>
        <w:t xml:space="preserve"> </w:t>
      </w:r>
      <w:r w:rsidR="00925073" w:rsidRPr="00944978">
        <w:rPr>
          <w:rFonts w:ascii="Times New Roman" w:hAnsi="Times New Roman" w:cs="Times New Roman"/>
          <w:kern w:val="0"/>
          <w:sz w:val="24"/>
          <w:szCs w:val="24"/>
          <w:lang w:eastAsia="zh-CN"/>
        </w:rPr>
        <w:t>Товара</w:t>
      </w:r>
      <w:r w:rsidRPr="00944978">
        <w:rPr>
          <w:rFonts w:ascii="Times New Roman" w:hAnsi="Times New Roman" w:cs="Times New Roman"/>
          <w:kern w:val="0"/>
          <w:sz w:val="24"/>
          <w:szCs w:val="24"/>
          <w:lang w:eastAsia="zh-CN"/>
        </w:rPr>
        <w:t>.</w:t>
      </w:r>
    </w:p>
    <w:p w14:paraId="0101F702" w14:textId="77777777" w:rsidR="00CC49B9" w:rsidRPr="00944978" w:rsidRDefault="00CC49B9" w:rsidP="00CC49B9">
      <w:pPr>
        <w:pStyle w:val="ConsPlusNormal"/>
        <w:ind w:firstLine="720"/>
        <w:jc w:val="both"/>
      </w:pPr>
      <w:r w:rsidRPr="00944978">
        <w:rPr>
          <w:lang w:eastAsia="zh-CN"/>
        </w:rPr>
        <w:t xml:space="preserve">6.1.5. Передать </w:t>
      </w:r>
      <w:r w:rsidRPr="00944978">
        <w:t xml:space="preserve">вместе с </w:t>
      </w:r>
      <w:r w:rsidR="00925073" w:rsidRPr="00944978">
        <w:rPr>
          <w:lang w:eastAsia="zh-CN"/>
        </w:rPr>
        <w:t>Товар</w:t>
      </w:r>
      <w:r w:rsidR="00302F9F" w:rsidRPr="00944978">
        <w:rPr>
          <w:lang w:eastAsia="zh-CN"/>
        </w:rPr>
        <w:t>о</w:t>
      </w:r>
      <w:r w:rsidR="00ED0FFC" w:rsidRPr="00944978">
        <w:rPr>
          <w:lang w:eastAsia="zh-CN"/>
        </w:rPr>
        <w:t>м</w:t>
      </w:r>
      <w:r w:rsidR="00ED0FFC" w:rsidRPr="00944978">
        <w:t xml:space="preserve"> </w:t>
      </w:r>
      <w:r w:rsidRPr="00944978">
        <w:t xml:space="preserve">документы, относящиеся к </w:t>
      </w:r>
      <w:r w:rsidR="00925073" w:rsidRPr="00944978">
        <w:rPr>
          <w:lang w:eastAsia="zh-CN"/>
        </w:rPr>
        <w:t>Товару</w:t>
      </w:r>
      <w:r w:rsidRPr="00944978">
        <w:t>.</w:t>
      </w:r>
    </w:p>
    <w:p w14:paraId="436DB19D" w14:textId="77777777" w:rsidR="00207007" w:rsidRPr="00944978" w:rsidRDefault="00207007" w:rsidP="00207007">
      <w:pPr>
        <w:pStyle w:val="ConsPlusNormal"/>
        <w:ind w:firstLine="709"/>
        <w:jc w:val="both"/>
        <w:rPr>
          <w:color w:val="000000" w:themeColor="text1"/>
          <w:lang w:eastAsia="zh-CN"/>
        </w:rPr>
      </w:pPr>
      <w:r w:rsidRPr="00944978">
        <w:t xml:space="preserve">6.1.6. </w:t>
      </w:r>
      <w:r w:rsidRPr="00944978">
        <w:rPr>
          <w:color w:val="000000" w:themeColor="text1"/>
          <w:lang w:eastAsia="zh-CN"/>
        </w:rPr>
        <w:t xml:space="preserve">Не позднее </w:t>
      </w:r>
      <w:r w:rsidR="00415159" w:rsidRPr="00944978">
        <w:rPr>
          <w:color w:val="000000" w:themeColor="text1"/>
          <w:lang w:eastAsia="zh-CN"/>
        </w:rPr>
        <w:t>5</w:t>
      </w:r>
      <w:r w:rsidRPr="00944978">
        <w:rPr>
          <w:color w:val="000000" w:themeColor="text1"/>
          <w:lang w:eastAsia="zh-CN"/>
        </w:rPr>
        <w:t xml:space="preserve"> (</w:t>
      </w:r>
      <w:r w:rsidR="00415159" w:rsidRPr="00944978">
        <w:rPr>
          <w:color w:val="000000" w:themeColor="text1"/>
          <w:lang w:eastAsia="zh-CN"/>
        </w:rPr>
        <w:t>пяти</w:t>
      </w:r>
      <w:r w:rsidRPr="00944978">
        <w:rPr>
          <w:color w:val="000000" w:themeColor="text1"/>
          <w:lang w:eastAsia="zh-CN"/>
        </w:rPr>
        <w:t xml:space="preserve">) </w:t>
      </w:r>
      <w:r w:rsidR="00415159" w:rsidRPr="00944978">
        <w:rPr>
          <w:color w:val="000000" w:themeColor="text1"/>
          <w:lang w:eastAsia="zh-CN"/>
        </w:rPr>
        <w:t xml:space="preserve">календарных </w:t>
      </w:r>
      <w:r w:rsidRPr="00944978">
        <w:rPr>
          <w:color w:val="000000" w:themeColor="text1"/>
          <w:lang w:eastAsia="zh-CN"/>
        </w:rPr>
        <w:t xml:space="preserve">дней до даты поставки направить Покупателю информацию </w:t>
      </w:r>
      <w:r w:rsidR="006A1260" w:rsidRPr="00944978">
        <w:rPr>
          <w:color w:val="000000" w:themeColor="text1"/>
          <w:lang w:eastAsia="zh-CN"/>
        </w:rPr>
        <w:t xml:space="preserve">о времени доставки, </w:t>
      </w:r>
      <w:r w:rsidRPr="00944978">
        <w:rPr>
          <w:color w:val="000000" w:themeColor="text1"/>
          <w:lang w:eastAsia="zh-CN"/>
        </w:rPr>
        <w:t xml:space="preserve">автотранспортных средствах и лицах, осуществляющих поставку, разгрузку </w:t>
      </w:r>
      <w:r w:rsidR="00925073" w:rsidRPr="00944978">
        <w:rPr>
          <w:lang w:eastAsia="zh-CN"/>
        </w:rPr>
        <w:t>Товара</w:t>
      </w:r>
      <w:r w:rsidRPr="00944978">
        <w:rPr>
          <w:color w:val="000000" w:themeColor="text1"/>
          <w:lang w:eastAsia="zh-CN"/>
        </w:rPr>
        <w:t>, для проезда/прохода на территорию Заказчика.</w:t>
      </w:r>
    </w:p>
    <w:p w14:paraId="62439C1E" w14:textId="77777777" w:rsidR="00207007" w:rsidRPr="00944978" w:rsidRDefault="00207007" w:rsidP="00207007">
      <w:pPr>
        <w:pStyle w:val="ConsPlusNormal"/>
        <w:ind w:firstLine="709"/>
        <w:jc w:val="both"/>
      </w:pPr>
      <w:r w:rsidRPr="00944978">
        <w:t>6.2. Поставщик вправе:</w:t>
      </w:r>
    </w:p>
    <w:p w14:paraId="56C90629" w14:textId="77777777" w:rsidR="00207007" w:rsidRPr="00944978" w:rsidRDefault="00207007" w:rsidP="00207007">
      <w:pPr>
        <w:ind w:firstLine="720"/>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6.2.1. Требовать от Покупателя оплаты за своевременную поставку </w:t>
      </w:r>
      <w:r w:rsidR="00925073" w:rsidRPr="00944978">
        <w:rPr>
          <w:rFonts w:ascii="Times New Roman" w:hAnsi="Times New Roman" w:cs="Times New Roman"/>
          <w:kern w:val="0"/>
          <w:sz w:val="24"/>
          <w:szCs w:val="24"/>
          <w:lang w:eastAsia="zh-CN"/>
        </w:rPr>
        <w:t>Товара</w:t>
      </w:r>
      <w:r w:rsidR="00302F9F" w:rsidRPr="00944978">
        <w:rPr>
          <w:rFonts w:ascii="Times New Roman" w:hAnsi="Times New Roman" w:cs="Times New Roman"/>
          <w:kern w:val="0"/>
          <w:sz w:val="24"/>
          <w:szCs w:val="24"/>
          <w:lang w:eastAsia="zh-CN"/>
        </w:rPr>
        <w:t xml:space="preserve"> (партии Товара) надлежащего</w:t>
      </w:r>
      <w:r w:rsidRPr="00944978">
        <w:rPr>
          <w:rFonts w:ascii="Times New Roman" w:hAnsi="Times New Roman" w:cs="Times New Roman"/>
          <w:kern w:val="0"/>
          <w:sz w:val="24"/>
          <w:szCs w:val="24"/>
          <w:lang w:eastAsia="zh-CN"/>
        </w:rPr>
        <w:t xml:space="preserve"> качества.</w:t>
      </w:r>
    </w:p>
    <w:p w14:paraId="78FE35DF" w14:textId="77777777" w:rsidR="00207007" w:rsidRPr="00944978" w:rsidRDefault="00207007" w:rsidP="00207007">
      <w:pPr>
        <w:pStyle w:val="ab"/>
        <w:numPr>
          <w:ilvl w:val="2"/>
          <w:numId w:val="8"/>
        </w:numPr>
        <w:ind w:left="0"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Осуществить по согласованию с Покупателем досрочную поставку </w:t>
      </w:r>
      <w:r w:rsidR="00925073" w:rsidRPr="00944978">
        <w:rPr>
          <w:rFonts w:ascii="Times New Roman" w:hAnsi="Times New Roman" w:cs="Times New Roman"/>
          <w:kern w:val="0"/>
          <w:sz w:val="24"/>
          <w:szCs w:val="24"/>
          <w:lang w:eastAsia="zh-CN"/>
        </w:rPr>
        <w:t>Товара</w:t>
      </w:r>
      <w:r w:rsidRPr="00944978">
        <w:rPr>
          <w:rFonts w:ascii="Times New Roman" w:hAnsi="Times New Roman" w:cs="Times New Roman"/>
          <w:kern w:val="0"/>
          <w:sz w:val="24"/>
          <w:szCs w:val="24"/>
          <w:lang w:eastAsia="zh-CN"/>
        </w:rPr>
        <w:t>.</w:t>
      </w:r>
    </w:p>
    <w:p w14:paraId="4B65AA31" w14:textId="77777777" w:rsidR="00207007" w:rsidRPr="00944978" w:rsidRDefault="00207007" w:rsidP="00207007">
      <w:pPr>
        <w:ind w:firstLine="720"/>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6.3. Покупатель обязан:</w:t>
      </w:r>
    </w:p>
    <w:p w14:paraId="163EEF26" w14:textId="77777777" w:rsidR="00207007" w:rsidRPr="00944978" w:rsidRDefault="00207007" w:rsidP="00207007">
      <w:pPr>
        <w:ind w:firstLine="720"/>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6.3.1. Обеспечить прием </w:t>
      </w:r>
      <w:r w:rsidR="00925073" w:rsidRPr="00944978">
        <w:rPr>
          <w:rFonts w:ascii="Times New Roman" w:hAnsi="Times New Roman" w:cs="Times New Roman"/>
          <w:kern w:val="0"/>
          <w:sz w:val="24"/>
          <w:szCs w:val="24"/>
          <w:lang w:eastAsia="zh-CN"/>
        </w:rPr>
        <w:t>Товара</w:t>
      </w:r>
      <w:r w:rsidRPr="00944978">
        <w:rPr>
          <w:rFonts w:ascii="Times New Roman" w:hAnsi="Times New Roman" w:cs="Times New Roman"/>
          <w:kern w:val="0"/>
          <w:sz w:val="24"/>
          <w:szCs w:val="24"/>
          <w:lang w:eastAsia="zh-CN"/>
        </w:rPr>
        <w:t>.</w:t>
      </w:r>
    </w:p>
    <w:p w14:paraId="07693403" w14:textId="77777777" w:rsidR="00207007" w:rsidRPr="00944978" w:rsidRDefault="00ED0FFC" w:rsidP="00207007">
      <w:pPr>
        <w:ind w:firstLine="720"/>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6.3.2. Оплатить поставленн</w:t>
      </w:r>
      <w:r w:rsidR="00302F9F" w:rsidRPr="00944978">
        <w:rPr>
          <w:rFonts w:ascii="Times New Roman" w:hAnsi="Times New Roman" w:cs="Times New Roman"/>
          <w:kern w:val="0"/>
          <w:sz w:val="24"/>
          <w:szCs w:val="24"/>
          <w:lang w:eastAsia="zh-CN"/>
        </w:rPr>
        <w:t>ый</w:t>
      </w:r>
      <w:r w:rsidR="00207007" w:rsidRPr="00944978">
        <w:rPr>
          <w:rFonts w:ascii="Times New Roman" w:hAnsi="Times New Roman" w:cs="Times New Roman"/>
          <w:kern w:val="0"/>
          <w:sz w:val="24"/>
          <w:szCs w:val="24"/>
          <w:lang w:eastAsia="zh-CN"/>
        </w:rPr>
        <w:t xml:space="preserve"> </w:t>
      </w:r>
      <w:r w:rsidR="00925073" w:rsidRPr="00944978">
        <w:rPr>
          <w:rFonts w:ascii="Times New Roman" w:hAnsi="Times New Roman" w:cs="Times New Roman"/>
          <w:kern w:val="0"/>
          <w:sz w:val="24"/>
          <w:szCs w:val="24"/>
          <w:lang w:eastAsia="zh-CN"/>
        </w:rPr>
        <w:t>Товар</w:t>
      </w:r>
      <w:r w:rsidRPr="00944978">
        <w:rPr>
          <w:rFonts w:ascii="Times New Roman" w:hAnsi="Times New Roman" w:cs="Times New Roman"/>
          <w:kern w:val="0"/>
          <w:sz w:val="24"/>
          <w:szCs w:val="24"/>
          <w:lang w:eastAsia="zh-CN"/>
        </w:rPr>
        <w:t xml:space="preserve"> </w:t>
      </w:r>
      <w:r w:rsidR="00207007" w:rsidRPr="00944978">
        <w:rPr>
          <w:rFonts w:ascii="Times New Roman" w:hAnsi="Times New Roman" w:cs="Times New Roman"/>
          <w:kern w:val="0"/>
          <w:sz w:val="24"/>
          <w:szCs w:val="24"/>
          <w:lang w:eastAsia="zh-CN"/>
        </w:rPr>
        <w:t>на условиях, определенных Договором.</w:t>
      </w:r>
    </w:p>
    <w:p w14:paraId="69FD1B33" w14:textId="77777777" w:rsidR="00207007" w:rsidRPr="00944978" w:rsidRDefault="00207007" w:rsidP="00207007">
      <w:pPr>
        <w:ind w:firstLine="720"/>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6.4. Покупатель вправе: </w:t>
      </w:r>
    </w:p>
    <w:p w14:paraId="2E0951A4" w14:textId="77777777" w:rsidR="00207007" w:rsidRPr="00944978" w:rsidRDefault="00207007" w:rsidP="00207007">
      <w:pPr>
        <w:ind w:firstLine="720"/>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6.4.1. Требовать от Поставщика своевременной поставки </w:t>
      </w:r>
      <w:r w:rsidR="00925073" w:rsidRPr="00944978">
        <w:rPr>
          <w:rFonts w:ascii="Times New Roman" w:hAnsi="Times New Roman" w:cs="Times New Roman"/>
          <w:kern w:val="0"/>
          <w:sz w:val="24"/>
          <w:szCs w:val="24"/>
          <w:lang w:eastAsia="zh-CN"/>
        </w:rPr>
        <w:t>Товара</w:t>
      </w:r>
      <w:r w:rsidR="00ED0FFC"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надлежащего качества в количестве и ассортименте, предусмотренном Договором.</w:t>
      </w:r>
    </w:p>
    <w:p w14:paraId="368DB973" w14:textId="77777777" w:rsidR="00207007" w:rsidRPr="00944978" w:rsidRDefault="00207007" w:rsidP="00207007">
      <w:pPr>
        <w:ind w:firstLine="720"/>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6.4.2. Требовать от Поставщика замены </w:t>
      </w:r>
      <w:r w:rsidR="00925073" w:rsidRPr="00944978">
        <w:rPr>
          <w:rFonts w:ascii="Times New Roman" w:hAnsi="Times New Roman" w:cs="Times New Roman"/>
          <w:kern w:val="0"/>
          <w:sz w:val="24"/>
          <w:szCs w:val="24"/>
          <w:lang w:eastAsia="zh-CN"/>
        </w:rPr>
        <w:t>Товара</w:t>
      </w:r>
      <w:r w:rsidRPr="00944978">
        <w:rPr>
          <w:rFonts w:ascii="Times New Roman" w:hAnsi="Times New Roman" w:cs="Times New Roman"/>
          <w:kern w:val="0"/>
          <w:sz w:val="24"/>
          <w:szCs w:val="24"/>
          <w:lang w:eastAsia="zh-CN"/>
        </w:rPr>
        <w:t xml:space="preserve">, в случае поставки </w:t>
      </w:r>
      <w:r w:rsidR="00925073" w:rsidRPr="00944978">
        <w:rPr>
          <w:rFonts w:ascii="Times New Roman" w:hAnsi="Times New Roman" w:cs="Times New Roman"/>
          <w:kern w:val="0"/>
          <w:sz w:val="24"/>
          <w:szCs w:val="24"/>
          <w:lang w:eastAsia="zh-CN"/>
        </w:rPr>
        <w:t>Товара</w:t>
      </w:r>
      <w:r w:rsidR="00985018"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ненадлежащего качества.</w:t>
      </w:r>
    </w:p>
    <w:p w14:paraId="76104571" w14:textId="77777777" w:rsidR="00985018" w:rsidRPr="00944978" w:rsidRDefault="00985018" w:rsidP="00CC49B9">
      <w:pPr>
        <w:jc w:val="both"/>
        <w:rPr>
          <w:rFonts w:ascii="Times New Roman" w:hAnsi="Times New Roman" w:cs="Times New Roman"/>
          <w:kern w:val="0"/>
          <w:sz w:val="24"/>
          <w:szCs w:val="24"/>
          <w:lang w:eastAsia="zh-CN"/>
        </w:rPr>
      </w:pPr>
    </w:p>
    <w:p w14:paraId="694509FE" w14:textId="77777777" w:rsidR="00520D4A" w:rsidRPr="00944978" w:rsidRDefault="00CC49B9" w:rsidP="00D16089">
      <w:pPr>
        <w:pStyle w:val="ab"/>
        <w:numPr>
          <w:ilvl w:val="0"/>
          <w:numId w:val="4"/>
        </w:numPr>
        <w:jc w:val="center"/>
        <w:rPr>
          <w:rFonts w:ascii="Times New Roman" w:hAnsi="Times New Roman" w:cs="Times New Roman"/>
          <w:b/>
          <w:bCs/>
          <w:sz w:val="24"/>
          <w:szCs w:val="24"/>
        </w:rPr>
      </w:pPr>
      <w:r w:rsidRPr="00944978">
        <w:rPr>
          <w:rFonts w:ascii="Times New Roman" w:hAnsi="Times New Roman" w:cs="Times New Roman"/>
          <w:b/>
          <w:bCs/>
          <w:sz w:val="24"/>
          <w:szCs w:val="24"/>
        </w:rPr>
        <w:t>Гарантийные обязательства</w:t>
      </w:r>
    </w:p>
    <w:p w14:paraId="189D3E8D" w14:textId="77777777" w:rsidR="007929DB" w:rsidRPr="00944978" w:rsidRDefault="007929DB" w:rsidP="007929DB">
      <w:pPr>
        <w:pStyle w:val="ab"/>
        <w:jc w:val="center"/>
        <w:rPr>
          <w:rFonts w:ascii="Times New Roman" w:hAnsi="Times New Roman" w:cs="Times New Roman"/>
          <w:b/>
          <w:bCs/>
          <w:sz w:val="24"/>
          <w:szCs w:val="24"/>
        </w:rPr>
      </w:pPr>
    </w:p>
    <w:p w14:paraId="63756290" w14:textId="4F1714BF" w:rsidR="00207007" w:rsidRPr="00944978" w:rsidRDefault="00CC49B9" w:rsidP="00207007">
      <w:pPr>
        <w:ind w:firstLine="709"/>
        <w:jc w:val="both"/>
        <w:rPr>
          <w:rFonts w:ascii="Times New Roman" w:hAnsi="Times New Roman" w:cs="Times New Roman"/>
          <w:color w:val="C00000"/>
          <w:kern w:val="0"/>
          <w:sz w:val="24"/>
          <w:szCs w:val="24"/>
          <w:lang w:eastAsia="zh-CN"/>
        </w:rPr>
      </w:pPr>
      <w:r w:rsidRPr="00944978">
        <w:rPr>
          <w:rFonts w:ascii="Times New Roman" w:hAnsi="Times New Roman" w:cs="Times New Roman"/>
          <w:kern w:val="0"/>
          <w:sz w:val="24"/>
          <w:szCs w:val="24"/>
          <w:lang w:eastAsia="zh-CN"/>
        </w:rPr>
        <w:t xml:space="preserve">7.1. </w:t>
      </w:r>
      <w:r w:rsidR="00F307B2" w:rsidRPr="00F307B2">
        <w:rPr>
          <w:rFonts w:ascii="Times New Roman" w:hAnsi="Times New Roman" w:cs="Times New Roman"/>
          <w:kern w:val="0"/>
          <w:sz w:val="24"/>
          <w:szCs w:val="24"/>
          <w:lang w:eastAsia="zh-CN"/>
        </w:rPr>
        <w:t xml:space="preserve">Поставщик гарантирует, что поставляемый по Договору Товар является новым, не бывшим в употреблении, изготовленным не ранее </w:t>
      </w:r>
      <w:r w:rsidR="00B54E70">
        <w:rPr>
          <w:rFonts w:ascii="Times New Roman" w:hAnsi="Times New Roman" w:cs="Times New Roman"/>
          <w:kern w:val="0"/>
          <w:sz w:val="24"/>
          <w:szCs w:val="24"/>
          <w:lang w:eastAsia="zh-CN"/>
        </w:rPr>
        <w:t>_____</w:t>
      </w:r>
      <w:r w:rsidR="00F307B2" w:rsidRPr="00F307B2">
        <w:rPr>
          <w:rFonts w:ascii="Times New Roman" w:hAnsi="Times New Roman" w:cs="Times New Roman"/>
          <w:kern w:val="0"/>
          <w:sz w:val="24"/>
          <w:szCs w:val="24"/>
          <w:lang w:eastAsia="zh-CN"/>
        </w:rPr>
        <w:t xml:space="preserve"> года. В подтверждение этого Поставщик передает Покупателю соответствующие документы, включая гарантию Поставщика.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p>
    <w:p w14:paraId="2953291F" w14:textId="77777777" w:rsidR="0050083B" w:rsidRPr="00944978" w:rsidRDefault="0050083B"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7.2. В период гарантийного срока Поставщик обязуется за свой счет производить устранение недостатков </w:t>
      </w:r>
      <w:r w:rsidR="00925073" w:rsidRPr="00944978">
        <w:rPr>
          <w:rFonts w:ascii="Times New Roman" w:hAnsi="Times New Roman" w:cs="Times New Roman"/>
          <w:kern w:val="0"/>
          <w:sz w:val="24"/>
          <w:szCs w:val="24"/>
          <w:lang w:eastAsia="zh-CN"/>
        </w:rPr>
        <w:t>Товара</w:t>
      </w:r>
      <w:r w:rsidRPr="00944978">
        <w:rPr>
          <w:rFonts w:ascii="Times New Roman" w:hAnsi="Times New Roman" w:cs="Times New Roman"/>
          <w:kern w:val="0"/>
          <w:sz w:val="24"/>
          <w:szCs w:val="24"/>
          <w:lang w:eastAsia="zh-CN"/>
        </w:rPr>
        <w:t xml:space="preserve">, в установленный срок согласно п. 6.1.2. Договора осуществлять замену </w:t>
      </w:r>
      <w:r w:rsidR="00925073" w:rsidRPr="00944978">
        <w:rPr>
          <w:rFonts w:ascii="Times New Roman" w:hAnsi="Times New Roman" w:cs="Times New Roman"/>
          <w:kern w:val="0"/>
          <w:sz w:val="24"/>
          <w:szCs w:val="24"/>
          <w:lang w:eastAsia="zh-CN"/>
        </w:rPr>
        <w:t>Товара</w:t>
      </w:r>
      <w:r w:rsidR="00985018"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ненадлежащего качества в соответствии с требованиями законодательства Российской Федерации.</w:t>
      </w:r>
    </w:p>
    <w:p w14:paraId="765D58EF" w14:textId="2F80B16F" w:rsidR="00333720" w:rsidRPr="00944978" w:rsidRDefault="008374FB" w:rsidP="00CC49B9">
      <w:pPr>
        <w:ind w:firstLine="709"/>
        <w:jc w:val="both"/>
        <w:rPr>
          <w:rFonts w:ascii="Times New Roman" w:hAnsi="Times New Roman" w:cs="Times New Roman"/>
          <w:sz w:val="24"/>
          <w:szCs w:val="24"/>
        </w:rPr>
      </w:pPr>
      <w:r w:rsidRPr="00944978">
        <w:rPr>
          <w:rFonts w:ascii="Times New Roman" w:hAnsi="Times New Roman" w:cs="Times New Roman"/>
          <w:kern w:val="0"/>
          <w:sz w:val="24"/>
          <w:szCs w:val="24"/>
          <w:lang w:eastAsia="zh-CN"/>
        </w:rPr>
        <w:t xml:space="preserve">7.3. Гарантийный срок на поставленный </w:t>
      </w:r>
      <w:r w:rsidR="00925073" w:rsidRPr="00944978">
        <w:rPr>
          <w:rFonts w:ascii="Times New Roman" w:hAnsi="Times New Roman" w:cs="Times New Roman"/>
          <w:kern w:val="0"/>
          <w:sz w:val="24"/>
          <w:szCs w:val="24"/>
          <w:lang w:eastAsia="zh-CN"/>
        </w:rPr>
        <w:t>Товар</w:t>
      </w:r>
      <w:r w:rsidR="00985018"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 xml:space="preserve">составляет </w:t>
      </w:r>
      <w:r w:rsidR="00B54E70">
        <w:rPr>
          <w:rFonts w:ascii="Times New Roman" w:hAnsi="Times New Roman" w:cs="Times New Roman"/>
          <w:kern w:val="0"/>
          <w:sz w:val="24"/>
          <w:szCs w:val="24"/>
          <w:lang w:eastAsia="zh-CN"/>
        </w:rPr>
        <w:t>__</w:t>
      </w:r>
      <w:r w:rsidRPr="00944978">
        <w:rPr>
          <w:rFonts w:ascii="Times New Roman" w:hAnsi="Times New Roman" w:cs="Times New Roman"/>
          <w:kern w:val="0"/>
          <w:sz w:val="24"/>
          <w:szCs w:val="24"/>
          <w:lang w:eastAsia="zh-CN"/>
        </w:rPr>
        <w:t xml:space="preserve"> месяцев с даты поставки </w:t>
      </w:r>
      <w:r w:rsidR="00925073" w:rsidRPr="00944978">
        <w:rPr>
          <w:rFonts w:ascii="Times New Roman" w:hAnsi="Times New Roman" w:cs="Times New Roman"/>
          <w:kern w:val="0"/>
          <w:sz w:val="24"/>
          <w:szCs w:val="24"/>
          <w:lang w:eastAsia="zh-CN"/>
        </w:rPr>
        <w:t>Товара</w:t>
      </w:r>
      <w:r w:rsidRPr="00944978">
        <w:rPr>
          <w:rFonts w:ascii="Times New Roman" w:hAnsi="Times New Roman" w:cs="Times New Roman"/>
          <w:kern w:val="0"/>
          <w:sz w:val="24"/>
          <w:szCs w:val="24"/>
          <w:lang w:eastAsia="zh-CN"/>
        </w:rPr>
        <w:t>.</w:t>
      </w:r>
      <w:r w:rsidR="00DC377D" w:rsidRPr="00944978">
        <w:rPr>
          <w:rFonts w:ascii="Times New Roman" w:hAnsi="Times New Roman" w:cs="Times New Roman"/>
          <w:kern w:val="0"/>
          <w:sz w:val="24"/>
          <w:szCs w:val="24"/>
          <w:lang w:eastAsia="zh-CN"/>
        </w:rPr>
        <w:t xml:space="preserve"> </w:t>
      </w:r>
      <w:r w:rsidR="00DC377D" w:rsidRPr="00944978">
        <w:rPr>
          <w:rFonts w:ascii="Times New Roman" w:hAnsi="Times New Roman" w:cs="Times New Roman"/>
          <w:sz w:val="24"/>
          <w:szCs w:val="24"/>
        </w:rPr>
        <w:t xml:space="preserve">Гарантийный срок начинает исчисляться со дня подписания соответствующего </w:t>
      </w:r>
      <w:r w:rsidR="00994768" w:rsidRPr="00944978">
        <w:rPr>
          <w:rFonts w:ascii="Times New Roman" w:hAnsi="Times New Roman" w:cs="Times New Roman"/>
          <w:sz w:val="24"/>
          <w:szCs w:val="24"/>
        </w:rPr>
        <w:t xml:space="preserve">Акта сдачи-приемки </w:t>
      </w:r>
      <w:r w:rsidR="00925073" w:rsidRPr="00944978">
        <w:rPr>
          <w:rFonts w:ascii="Times New Roman" w:hAnsi="Times New Roman" w:cs="Times New Roman"/>
          <w:sz w:val="24"/>
          <w:szCs w:val="24"/>
        </w:rPr>
        <w:t>Товара</w:t>
      </w:r>
      <w:r w:rsidR="0033249F" w:rsidRPr="00944978">
        <w:rPr>
          <w:rFonts w:ascii="Times New Roman" w:hAnsi="Times New Roman" w:cs="Times New Roman"/>
          <w:sz w:val="24"/>
          <w:szCs w:val="24"/>
        </w:rPr>
        <w:t xml:space="preserve"> </w:t>
      </w:r>
      <w:r w:rsidR="00DC377D" w:rsidRPr="00944978">
        <w:rPr>
          <w:rFonts w:ascii="Times New Roman" w:hAnsi="Times New Roman" w:cs="Times New Roman"/>
          <w:sz w:val="24"/>
          <w:szCs w:val="24"/>
        </w:rPr>
        <w:t>(</w:t>
      </w:r>
      <w:r w:rsidR="00241318" w:rsidRPr="00944978">
        <w:rPr>
          <w:rFonts w:ascii="Times New Roman" w:hAnsi="Times New Roman" w:cs="Times New Roman"/>
          <w:sz w:val="24"/>
          <w:szCs w:val="24"/>
        </w:rPr>
        <w:t>П</w:t>
      </w:r>
      <w:r w:rsidR="00DC377D" w:rsidRPr="00944978">
        <w:rPr>
          <w:rFonts w:ascii="Times New Roman" w:hAnsi="Times New Roman" w:cs="Times New Roman"/>
          <w:sz w:val="24"/>
          <w:szCs w:val="24"/>
        </w:rPr>
        <w:t>риложение № 2 к Договору).</w:t>
      </w:r>
    </w:p>
    <w:p w14:paraId="7629BE62" w14:textId="77777777" w:rsidR="00D16089" w:rsidRPr="00944978" w:rsidRDefault="00D16089" w:rsidP="00CC49B9">
      <w:pPr>
        <w:ind w:firstLine="709"/>
        <w:jc w:val="both"/>
        <w:rPr>
          <w:rFonts w:ascii="Times New Roman" w:hAnsi="Times New Roman" w:cs="Times New Roman"/>
          <w:kern w:val="0"/>
          <w:sz w:val="24"/>
          <w:szCs w:val="24"/>
          <w:lang w:eastAsia="zh-CN"/>
        </w:rPr>
      </w:pPr>
    </w:p>
    <w:p w14:paraId="3A79B5A8" w14:textId="77777777" w:rsidR="00520D4A" w:rsidRPr="00944978" w:rsidRDefault="00CC49B9" w:rsidP="00520D4A">
      <w:pPr>
        <w:pStyle w:val="ab"/>
        <w:numPr>
          <w:ilvl w:val="0"/>
          <w:numId w:val="4"/>
        </w:numPr>
        <w:jc w:val="center"/>
        <w:rPr>
          <w:rFonts w:ascii="Times New Roman" w:hAnsi="Times New Roman" w:cs="Times New Roman"/>
          <w:b/>
          <w:bCs/>
          <w:sz w:val="24"/>
          <w:szCs w:val="24"/>
        </w:rPr>
      </w:pPr>
      <w:r w:rsidRPr="00944978">
        <w:rPr>
          <w:rFonts w:ascii="Times New Roman" w:hAnsi="Times New Roman" w:cs="Times New Roman"/>
          <w:b/>
          <w:bCs/>
          <w:sz w:val="24"/>
          <w:szCs w:val="24"/>
        </w:rPr>
        <w:t>Ответственность Сторон</w:t>
      </w:r>
    </w:p>
    <w:p w14:paraId="6A3AB1D7" w14:textId="77777777" w:rsidR="007929DB" w:rsidRPr="00944978" w:rsidRDefault="007929DB" w:rsidP="007929DB">
      <w:pPr>
        <w:pStyle w:val="ab"/>
        <w:jc w:val="center"/>
        <w:rPr>
          <w:rFonts w:ascii="Times New Roman" w:hAnsi="Times New Roman" w:cs="Times New Roman"/>
          <w:b/>
          <w:bCs/>
          <w:sz w:val="24"/>
          <w:szCs w:val="24"/>
        </w:rPr>
      </w:pPr>
    </w:p>
    <w:p w14:paraId="68C56DB4" w14:textId="77777777" w:rsidR="00CC49B9" w:rsidRPr="00944978" w:rsidRDefault="00CC49B9"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790E821B" w14:textId="2D009C1D" w:rsidR="00CC49B9" w:rsidRPr="00944978" w:rsidRDefault="00CC49B9"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8.2.</w:t>
      </w:r>
      <w:r w:rsidR="00B54E70">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14:paraId="3CA23F58" w14:textId="77777777" w:rsidR="00CC49B9" w:rsidRPr="00944978" w:rsidRDefault="00CC49B9"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3764DE6C" w14:textId="314574D0" w:rsidR="00CC49B9" w:rsidRPr="00944978" w:rsidRDefault="00CC49B9"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w:t>
      </w:r>
      <w:r w:rsidR="00CD63B4" w:rsidRPr="00944978">
        <w:rPr>
          <w:rFonts w:ascii="Times New Roman" w:hAnsi="Times New Roman" w:cs="Times New Roman"/>
          <w:kern w:val="0"/>
          <w:sz w:val="24"/>
          <w:szCs w:val="24"/>
          <w:lang w:eastAsia="zh-CN"/>
        </w:rPr>
        <w:t xml:space="preserve">размере </w:t>
      </w:r>
      <w:r w:rsidR="00B54E70">
        <w:rPr>
          <w:rFonts w:ascii="Times New Roman" w:hAnsi="Times New Roman" w:cs="Times New Roman"/>
          <w:kern w:val="0"/>
          <w:sz w:val="24"/>
          <w:szCs w:val="24"/>
          <w:lang w:eastAsia="zh-CN"/>
        </w:rPr>
        <w:t>____________</w:t>
      </w:r>
      <w:r w:rsidRPr="00944978">
        <w:rPr>
          <w:rFonts w:ascii="Times New Roman" w:hAnsi="Times New Roman" w:cs="Times New Roman"/>
          <w:kern w:val="0"/>
          <w:sz w:val="24"/>
          <w:szCs w:val="24"/>
          <w:lang w:eastAsia="zh-CN"/>
        </w:rPr>
        <w:t>.</w:t>
      </w:r>
    </w:p>
    <w:p w14:paraId="33B5ABB4" w14:textId="77777777" w:rsidR="00CC49B9" w:rsidRPr="00944978" w:rsidRDefault="00CC49B9"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5B88E364" w14:textId="77777777" w:rsidR="00CC49B9" w:rsidRPr="00944978" w:rsidRDefault="00CC49B9"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2D886CB7" w14:textId="77777777" w:rsidR="00CC49B9" w:rsidRDefault="00CC49B9"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8.3.2. </w:t>
      </w:r>
      <w:r w:rsidR="00602994" w:rsidRPr="00602994">
        <w:rPr>
          <w:rFonts w:ascii="Times New Roman" w:hAnsi="Times New Roman" w:cs="Times New Roman"/>
          <w:kern w:val="0"/>
          <w:sz w:val="24"/>
          <w:szCs w:val="24"/>
          <w:lang w:eastAsia="zh-CN"/>
        </w:rPr>
        <w:t>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Поставщика, Поставщик уплачивает Покупателю штраф в предъявляемом Заказчиком размере.</w:t>
      </w:r>
    </w:p>
    <w:p w14:paraId="65BF65D8" w14:textId="03213BD2" w:rsidR="00602994" w:rsidRPr="00944978" w:rsidRDefault="00602994" w:rsidP="00CC49B9">
      <w:pPr>
        <w:ind w:firstLine="709"/>
        <w:jc w:val="both"/>
        <w:rPr>
          <w:rFonts w:ascii="Times New Roman" w:hAnsi="Times New Roman" w:cs="Times New Roman"/>
          <w:kern w:val="0"/>
          <w:sz w:val="24"/>
          <w:szCs w:val="24"/>
          <w:lang w:eastAsia="zh-CN"/>
        </w:rPr>
      </w:pPr>
      <w:r w:rsidRPr="00602994">
        <w:rPr>
          <w:rFonts w:ascii="Times New Roman" w:hAnsi="Times New Roman" w:cs="Times New Roman"/>
          <w:kern w:val="0"/>
          <w:sz w:val="24"/>
          <w:szCs w:val="24"/>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B54E70">
        <w:rPr>
          <w:rFonts w:ascii="Times New Roman" w:hAnsi="Times New Roman" w:cs="Times New Roman"/>
          <w:kern w:val="0"/>
          <w:sz w:val="24"/>
          <w:szCs w:val="24"/>
          <w:lang w:eastAsia="zh-CN"/>
        </w:rPr>
        <w:t>__________</w:t>
      </w:r>
      <w:r w:rsidRPr="00602994">
        <w:rPr>
          <w:rFonts w:ascii="Times New Roman" w:hAnsi="Times New Roman" w:cs="Times New Roman"/>
          <w:kern w:val="0"/>
          <w:sz w:val="24"/>
          <w:szCs w:val="24"/>
          <w:lang w:eastAsia="zh-CN"/>
        </w:rPr>
        <w:t>.</w:t>
      </w:r>
    </w:p>
    <w:p w14:paraId="7AB3069A" w14:textId="77777777" w:rsidR="00602994" w:rsidRPr="00073A17" w:rsidRDefault="00602994" w:rsidP="00602994">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lastRenderedPageBreak/>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1113ACE" w14:textId="77777777" w:rsidR="00602994" w:rsidRPr="00073A17" w:rsidRDefault="00602994" w:rsidP="00602994">
      <w:pPr>
        <w:ind w:firstLine="709"/>
        <w:jc w:val="both"/>
        <w:rPr>
          <w:rFonts w:ascii="Times New Roman" w:hAnsi="Times New Roman" w:cs="Times New Roman"/>
          <w:kern w:val="0"/>
          <w:sz w:val="24"/>
          <w:szCs w:val="24"/>
          <w:lang w:eastAsia="zh-CN"/>
        </w:rPr>
      </w:pPr>
      <w:r w:rsidRPr="00073A17">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4D09CA3A" w14:textId="77777777" w:rsidR="00602994" w:rsidRDefault="00602994" w:rsidP="00602994">
      <w:pPr>
        <w:ind w:firstLine="709"/>
        <w:jc w:val="both"/>
        <w:rPr>
          <w:rFonts w:ascii="Times New Roman" w:hAnsi="Times New Roman" w:cs="Times New Roman"/>
          <w:sz w:val="24"/>
          <w:szCs w:val="24"/>
        </w:rPr>
      </w:pPr>
      <w:r w:rsidRPr="00073A17">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0B9FE14D" w14:textId="77777777" w:rsidR="00602994" w:rsidRPr="00073A17" w:rsidRDefault="00602994" w:rsidP="00602994">
      <w:pPr>
        <w:ind w:firstLine="709"/>
        <w:jc w:val="both"/>
        <w:rPr>
          <w:rFonts w:ascii="Times New Roman" w:hAnsi="Times New Roman" w:cs="Times New Roman"/>
          <w:sz w:val="24"/>
          <w:szCs w:val="24"/>
        </w:rPr>
      </w:pPr>
      <w:r w:rsidRPr="00102A83">
        <w:rPr>
          <w:rFonts w:ascii="Times New Roman" w:hAnsi="Times New Roman" w:cs="Times New Roman"/>
          <w:sz w:val="24"/>
          <w:szCs w:val="24"/>
        </w:rPr>
        <w:t>8.7. Общая сумма штрафных санкций (штрафа, пени), начисляемых в соответствии с Договором, не может превышать цены Договора.</w:t>
      </w:r>
    </w:p>
    <w:p w14:paraId="0F92EC5D" w14:textId="77777777" w:rsidR="00CC49B9" w:rsidRPr="00944978" w:rsidRDefault="00CC49B9" w:rsidP="00CC49B9">
      <w:pPr>
        <w:ind w:firstLine="709"/>
        <w:jc w:val="both"/>
        <w:rPr>
          <w:rFonts w:ascii="Times New Roman" w:hAnsi="Times New Roman" w:cs="Times New Roman"/>
          <w:sz w:val="24"/>
          <w:szCs w:val="24"/>
        </w:rPr>
      </w:pPr>
    </w:p>
    <w:p w14:paraId="128277C4" w14:textId="77777777" w:rsidR="00520D4A" w:rsidRPr="00944978" w:rsidRDefault="00CC49B9" w:rsidP="00520D4A">
      <w:pPr>
        <w:pStyle w:val="ab"/>
        <w:numPr>
          <w:ilvl w:val="0"/>
          <w:numId w:val="4"/>
        </w:numPr>
        <w:jc w:val="center"/>
        <w:rPr>
          <w:rFonts w:ascii="Times New Roman" w:hAnsi="Times New Roman" w:cs="Times New Roman"/>
          <w:b/>
          <w:bCs/>
          <w:sz w:val="24"/>
          <w:szCs w:val="24"/>
        </w:rPr>
      </w:pPr>
      <w:r w:rsidRPr="00944978">
        <w:rPr>
          <w:rFonts w:ascii="Times New Roman" w:hAnsi="Times New Roman" w:cs="Times New Roman"/>
          <w:b/>
          <w:bCs/>
          <w:sz w:val="24"/>
          <w:szCs w:val="24"/>
        </w:rPr>
        <w:t>Разрешение споров</w:t>
      </w:r>
    </w:p>
    <w:p w14:paraId="323954B9" w14:textId="77777777" w:rsidR="007929DB" w:rsidRPr="00944978" w:rsidRDefault="007929DB" w:rsidP="007929DB">
      <w:pPr>
        <w:pStyle w:val="ab"/>
        <w:jc w:val="center"/>
        <w:rPr>
          <w:rFonts w:ascii="Times New Roman" w:hAnsi="Times New Roman" w:cs="Times New Roman"/>
          <w:b/>
          <w:bCs/>
          <w:sz w:val="24"/>
          <w:szCs w:val="24"/>
        </w:rPr>
      </w:pPr>
    </w:p>
    <w:p w14:paraId="5C7411BA" w14:textId="77777777" w:rsidR="00CC49B9" w:rsidRPr="00944978" w:rsidRDefault="00CC49B9"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EC295C" w:rsidRPr="00944978">
        <w:rPr>
          <w:rFonts w:ascii="Times New Roman" w:hAnsi="Times New Roman" w:cs="Times New Roman"/>
          <w:kern w:val="0"/>
          <w:sz w:val="24"/>
          <w:szCs w:val="24"/>
          <w:lang w:eastAsia="zh-CN"/>
        </w:rPr>
        <w:t>5</w:t>
      </w:r>
      <w:r w:rsidRPr="00944978">
        <w:rPr>
          <w:rFonts w:ascii="Times New Roman" w:hAnsi="Times New Roman" w:cs="Times New Roman"/>
          <w:kern w:val="0"/>
          <w:sz w:val="24"/>
          <w:szCs w:val="24"/>
          <w:lang w:eastAsia="zh-CN"/>
        </w:rPr>
        <w:t>-ти рабочих дней со дня ее получения.</w:t>
      </w:r>
    </w:p>
    <w:p w14:paraId="6BD8E236" w14:textId="77777777" w:rsidR="00333720" w:rsidRPr="00944978" w:rsidRDefault="00CC49B9"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7A6B230E" w14:textId="77777777" w:rsidR="00241318" w:rsidRPr="00944978" w:rsidRDefault="00241318" w:rsidP="00CC49B9">
      <w:pPr>
        <w:ind w:firstLine="709"/>
        <w:jc w:val="both"/>
        <w:rPr>
          <w:rFonts w:ascii="Times New Roman" w:hAnsi="Times New Roman" w:cs="Times New Roman"/>
          <w:kern w:val="0"/>
          <w:sz w:val="24"/>
          <w:szCs w:val="24"/>
          <w:lang w:eastAsia="zh-CN"/>
        </w:rPr>
      </w:pPr>
    </w:p>
    <w:p w14:paraId="7B2CD096" w14:textId="77777777" w:rsidR="00520D4A" w:rsidRPr="00944978" w:rsidRDefault="00CC49B9" w:rsidP="00520D4A">
      <w:pPr>
        <w:pStyle w:val="ab"/>
        <w:numPr>
          <w:ilvl w:val="0"/>
          <w:numId w:val="4"/>
        </w:numPr>
        <w:jc w:val="center"/>
        <w:rPr>
          <w:rFonts w:ascii="Times New Roman" w:hAnsi="Times New Roman" w:cs="Times New Roman"/>
          <w:b/>
          <w:bCs/>
          <w:sz w:val="24"/>
          <w:szCs w:val="24"/>
        </w:rPr>
      </w:pPr>
      <w:r w:rsidRPr="00944978">
        <w:rPr>
          <w:rFonts w:ascii="Times New Roman" w:hAnsi="Times New Roman" w:cs="Times New Roman"/>
          <w:b/>
          <w:bCs/>
          <w:sz w:val="24"/>
          <w:szCs w:val="24"/>
        </w:rPr>
        <w:t xml:space="preserve">Обстоятельства непреодолимой силы </w:t>
      </w:r>
    </w:p>
    <w:p w14:paraId="014AF81E" w14:textId="77777777" w:rsidR="007929DB" w:rsidRPr="00944978" w:rsidRDefault="007929DB" w:rsidP="007929DB">
      <w:pPr>
        <w:pStyle w:val="ab"/>
        <w:jc w:val="center"/>
        <w:rPr>
          <w:rFonts w:ascii="Times New Roman" w:hAnsi="Times New Roman" w:cs="Times New Roman"/>
          <w:b/>
          <w:bCs/>
          <w:sz w:val="24"/>
          <w:szCs w:val="24"/>
        </w:rPr>
      </w:pPr>
    </w:p>
    <w:p w14:paraId="341D407C" w14:textId="77777777" w:rsidR="00CC49B9" w:rsidRPr="00944978" w:rsidRDefault="00CC49B9" w:rsidP="00CC49B9">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944978">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944978">
        <w:rPr>
          <w:rFonts w:ascii="Times New Roman" w:eastAsia="Times New Roman" w:hAnsi="Times New Roman" w:cs="Times New Roman"/>
          <w:iCs/>
          <w:kern w:val="0"/>
          <w:sz w:val="24"/>
          <w:szCs w:val="24"/>
          <w:lang w:eastAsia="ru-RU" w:bidi="ar-SA"/>
        </w:rPr>
        <w:t>запретные действия властей, гражданские волнения, эпидемии, блокада, землетрясения, наводнения, пожары или другие стихийные бедствия</w:t>
      </w:r>
      <w:r w:rsidRPr="00944978">
        <w:rPr>
          <w:rFonts w:ascii="Times New Roman" w:eastAsia="Times New Roman" w:hAnsi="Times New Roman" w:cs="Times New Roman"/>
          <w:kern w:val="0"/>
          <w:sz w:val="24"/>
          <w:szCs w:val="24"/>
          <w:lang w:eastAsia="ru-RU" w:bidi="ar-SA"/>
        </w:rPr>
        <w:t>.</w:t>
      </w:r>
    </w:p>
    <w:p w14:paraId="613FA79E" w14:textId="77777777" w:rsidR="00CC49B9" w:rsidRPr="00944978" w:rsidRDefault="00CC49B9" w:rsidP="00CC49B9">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944978">
        <w:rPr>
          <w:rFonts w:ascii="Times New Roman" w:eastAsia="Times New Roman" w:hAnsi="Times New Roman" w:cs="Times New Roman"/>
          <w:kern w:val="0"/>
          <w:sz w:val="24"/>
          <w:szCs w:val="24"/>
          <w:lang w:eastAsia="ru-RU" w:bidi="ar-SA"/>
        </w:rPr>
        <w:t>10.2. В случае наступления этих обстоятельств, Сторона обязана в течение 10 (десяти) рабочих дней уведомить об этом другую Сторону.</w:t>
      </w:r>
    </w:p>
    <w:p w14:paraId="620E442E" w14:textId="77777777" w:rsidR="00CC49B9" w:rsidRPr="00944978" w:rsidRDefault="00CC49B9" w:rsidP="00CC49B9">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944978">
        <w:rPr>
          <w:rFonts w:ascii="Times New Roman" w:eastAsia="Times New Roman" w:hAnsi="Times New Roman" w:cs="Times New Roman"/>
          <w:kern w:val="0"/>
          <w:sz w:val="24"/>
          <w:szCs w:val="24"/>
          <w:lang w:eastAsia="ru-RU" w:bidi="ar-SA"/>
        </w:rPr>
        <w:t xml:space="preserve">10.3. Документ, выданный </w:t>
      </w:r>
      <w:r w:rsidRPr="00944978">
        <w:rPr>
          <w:rFonts w:ascii="Times New Roman" w:eastAsia="Times New Roman" w:hAnsi="Times New Roman" w:cs="Times New Roman"/>
          <w:iCs/>
          <w:kern w:val="0"/>
          <w:sz w:val="24"/>
          <w:szCs w:val="24"/>
          <w:lang w:eastAsia="ru-RU" w:bidi="ar-SA"/>
        </w:rPr>
        <w:t>уполномоченным государственным органом, является</w:t>
      </w:r>
      <w:r w:rsidRPr="00944978">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585A90E5" w14:textId="77777777" w:rsidR="00000E04" w:rsidRPr="00944978" w:rsidRDefault="00CC49B9" w:rsidP="006B1CF3">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944978">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25758885" w14:textId="77777777" w:rsidR="00241318" w:rsidRPr="00944978" w:rsidRDefault="00241318" w:rsidP="006B1CF3">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p>
    <w:p w14:paraId="29031C4D" w14:textId="77777777" w:rsidR="00520D4A" w:rsidRPr="00944978" w:rsidRDefault="00CC49B9" w:rsidP="00520D4A">
      <w:pPr>
        <w:pStyle w:val="ConsPlusNormal"/>
        <w:numPr>
          <w:ilvl w:val="0"/>
          <w:numId w:val="4"/>
        </w:numPr>
        <w:jc w:val="center"/>
        <w:rPr>
          <w:b/>
        </w:rPr>
      </w:pPr>
      <w:r w:rsidRPr="00944978">
        <w:rPr>
          <w:b/>
        </w:rPr>
        <w:t>Срок действия/Досрочное расторжение и изменение Договора</w:t>
      </w:r>
    </w:p>
    <w:p w14:paraId="77618279" w14:textId="77777777" w:rsidR="007929DB" w:rsidRPr="00944978" w:rsidRDefault="007929DB" w:rsidP="007929DB">
      <w:pPr>
        <w:pStyle w:val="ConsPlusNormal"/>
        <w:ind w:left="720"/>
        <w:jc w:val="center"/>
        <w:rPr>
          <w:b/>
        </w:rPr>
      </w:pPr>
    </w:p>
    <w:p w14:paraId="72D74740" w14:textId="2AC04DCD" w:rsidR="00CC49B9" w:rsidRPr="00944978" w:rsidRDefault="00CC49B9" w:rsidP="00CC49B9">
      <w:pPr>
        <w:ind w:firstLine="709"/>
        <w:jc w:val="both"/>
        <w:rPr>
          <w:rFonts w:ascii="Times New Roman" w:eastAsia="Times New Roman" w:hAnsi="Times New Roman" w:cs="Times New Roman"/>
          <w:kern w:val="0"/>
          <w:sz w:val="24"/>
          <w:szCs w:val="24"/>
          <w:lang w:eastAsia="ru-RU" w:bidi="ar-SA"/>
        </w:rPr>
      </w:pPr>
      <w:r w:rsidRPr="00944978">
        <w:rPr>
          <w:rFonts w:ascii="Times New Roman" w:eastAsia="Times New Roman" w:hAnsi="Times New Roman" w:cs="Times New Roman"/>
          <w:kern w:val="0"/>
          <w:sz w:val="24"/>
          <w:szCs w:val="24"/>
          <w:lang w:eastAsia="ru-RU" w:bidi="ar-SA"/>
        </w:rPr>
        <w:t>11.1. Договор считается заключенным с момента его подписания Сто</w:t>
      </w:r>
      <w:r w:rsidR="00EC295C" w:rsidRPr="00944978">
        <w:rPr>
          <w:rFonts w:ascii="Times New Roman" w:eastAsia="Times New Roman" w:hAnsi="Times New Roman" w:cs="Times New Roman"/>
          <w:kern w:val="0"/>
          <w:sz w:val="24"/>
          <w:szCs w:val="24"/>
          <w:lang w:eastAsia="ru-RU" w:bidi="ar-SA"/>
        </w:rPr>
        <w:t xml:space="preserve">ронами и действует до </w:t>
      </w:r>
      <w:r w:rsidR="00B54E70">
        <w:rPr>
          <w:rFonts w:ascii="Times New Roman" w:eastAsia="Times New Roman" w:hAnsi="Times New Roman" w:cs="Times New Roman"/>
          <w:kern w:val="0"/>
          <w:sz w:val="24"/>
          <w:szCs w:val="24"/>
          <w:lang w:eastAsia="ru-RU" w:bidi="ar-SA"/>
        </w:rPr>
        <w:t>_________</w:t>
      </w:r>
      <w:r w:rsidRPr="00944978">
        <w:rPr>
          <w:rFonts w:ascii="Times New Roman" w:eastAsia="Times New Roman" w:hAnsi="Times New Roman" w:cs="Times New Roman"/>
          <w:kern w:val="0"/>
          <w:sz w:val="24"/>
          <w:szCs w:val="24"/>
          <w:lang w:eastAsia="ru-RU" w:bidi="ar-SA"/>
        </w:rPr>
        <w:t>, а в части оплаты - до полного исполнения Сторонами принятых по Договору обязательств.</w:t>
      </w:r>
    </w:p>
    <w:p w14:paraId="47D566A6" w14:textId="77777777" w:rsidR="00CC49B9" w:rsidRPr="00944978" w:rsidRDefault="00CC49B9" w:rsidP="00CC49B9">
      <w:pPr>
        <w:ind w:firstLine="709"/>
        <w:jc w:val="both"/>
        <w:rPr>
          <w:rFonts w:ascii="Times New Roman" w:eastAsia="Times New Roman" w:hAnsi="Times New Roman" w:cs="Times New Roman"/>
          <w:kern w:val="0"/>
          <w:sz w:val="24"/>
          <w:szCs w:val="24"/>
          <w:lang w:eastAsia="ru-RU" w:bidi="ar-SA"/>
        </w:rPr>
      </w:pPr>
      <w:r w:rsidRPr="00944978">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60CFC6A5" w14:textId="77777777" w:rsidR="00300986" w:rsidRPr="00944978" w:rsidRDefault="00CC49B9" w:rsidP="00CC49B9">
      <w:pPr>
        <w:ind w:firstLine="709"/>
        <w:jc w:val="both"/>
        <w:rPr>
          <w:rFonts w:ascii="Times New Roman" w:eastAsia="Times New Roman" w:hAnsi="Times New Roman" w:cs="Times New Roman"/>
          <w:kern w:val="0"/>
          <w:sz w:val="24"/>
          <w:szCs w:val="24"/>
          <w:lang w:eastAsia="ru-RU" w:bidi="ar-SA"/>
        </w:rPr>
      </w:pPr>
      <w:r w:rsidRPr="00944978">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случае, отсутствия потребности в </w:t>
      </w:r>
      <w:r w:rsidR="00925073" w:rsidRPr="00944978">
        <w:rPr>
          <w:rFonts w:ascii="Times New Roman" w:hAnsi="Times New Roman" w:cs="Times New Roman"/>
          <w:kern w:val="0"/>
          <w:sz w:val="24"/>
          <w:szCs w:val="24"/>
          <w:lang w:eastAsia="zh-CN"/>
        </w:rPr>
        <w:t>Товаре</w:t>
      </w:r>
      <w:r w:rsidRPr="00944978">
        <w:rPr>
          <w:rFonts w:ascii="Times New Roman" w:eastAsia="Times New Roman" w:hAnsi="Times New Roman" w:cs="Times New Roman"/>
          <w:kern w:val="0"/>
          <w:sz w:val="24"/>
          <w:szCs w:val="24"/>
          <w:lang w:eastAsia="ru-RU" w:bidi="ar-SA"/>
        </w:rPr>
        <w:t>, а также в случае следующих существенных нарушений Поставщиком условий Договора:</w:t>
      </w:r>
    </w:p>
    <w:p w14:paraId="1E0487B4" w14:textId="77777777" w:rsidR="00CC49B9" w:rsidRPr="00944978" w:rsidRDefault="00300986" w:rsidP="00CC49B9">
      <w:pPr>
        <w:ind w:firstLine="709"/>
        <w:jc w:val="both"/>
        <w:rPr>
          <w:rFonts w:ascii="Times New Roman" w:eastAsia="Times New Roman" w:hAnsi="Times New Roman" w:cs="Times New Roman"/>
          <w:kern w:val="0"/>
          <w:sz w:val="24"/>
          <w:szCs w:val="24"/>
          <w:lang w:eastAsia="ru-RU" w:bidi="ar-SA"/>
        </w:rPr>
      </w:pPr>
      <w:r w:rsidRPr="00944978">
        <w:rPr>
          <w:rFonts w:ascii="Times New Roman" w:eastAsia="Times New Roman" w:hAnsi="Times New Roman" w:cs="Times New Roman"/>
          <w:kern w:val="0"/>
          <w:sz w:val="24"/>
          <w:szCs w:val="24"/>
          <w:lang w:eastAsia="ru-RU" w:bidi="ar-SA"/>
        </w:rPr>
        <w:t xml:space="preserve">11.3.1. не предоставления Поставщиком при поставке </w:t>
      </w:r>
      <w:r w:rsidR="00925073" w:rsidRPr="00944978">
        <w:rPr>
          <w:rFonts w:ascii="Times New Roman" w:hAnsi="Times New Roman" w:cs="Times New Roman"/>
          <w:kern w:val="0"/>
          <w:sz w:val="24"/>
          <w:szCs w:val="24"/>
          <w:lang w:eastAsia="zh-CN"/>
        </w:rPr>
        <w:t>Товара</w:t>
      </w:r>
      <w:r w:rsidR="00985018" w:rsidRPr="00944978">
        <w:rPr>
          <w:rFonts w:ascii="Times New Roman" w:eastAsia="Times New Roman" w:hAnsi="Times New Roman" w:cs="Times New Roman"/>
          <w:kern w:val="0"/>
          <w:sz w:val="24"/>
          <w:szCs w:val="24"/>
          <w:lang w:eastAsia="ru-RU" w:bidi="ar-SA"/>
        </w:rPr>
        <w:t xml:space="preserve"> </w:t>
      </w:r>
      <w:r w:rsidRPr="00944978">
        <w:rPr>
          <w:rFonts w:ascii="Times New Roman" w:eastAsia="Times New Roman" w:hAnsi="Times New Roman" w:cs="Times New Roman"/>
          <w:kern w:val="0"/>
          <w:sz w:val="24"/>
          <w:szCs w:val="24"/>
          <w:lang w:eastAsia="ru-RU" w:bidi="ar-SA"/>
        </w:rPr>
        <w:t xml:space="preserve">заверенных копий сертификатов качества или соответствия установленного образца, а также других принадлежностей и документов, относящихся к </w:t>
      </w:r>
      <w:r w:rsidR="00925073" w:rsidRPr="00944978">
        <w:rPr>
          <w:rFonts w:ascii="Times New Roman" w:hAnsi="Times New Roman" w:cs="Times New Roman"/>
          <w:kern w:val="0"/>
          <w:sz w:val="24"/>
          <w:szCs w:val="24"/>
          <w:lang w:eastAsia="zh-CN"/>
        </w:rPr>
        <w:t>Товару</w:t>
      </w:r>
      <w:r w:rsidRPr="00944978">
        <w:rPr>
          <w:rFonts w:ascii="Times New Roman" w:eastAsia="Times New Roman" w:hAnsi="Times New Roman" w:cs="Times New Roman"/>
          <w:kern w:val="0"/>
          <w:sz w:val="24"/>
          <w:szCs w:val="24"/>
          <w:lang w:eastAsia="ru-RU" w:bidi="ar-SA"/>
        </w:rPr>
        <w:t>;</w:t>
      </w:r>
      <w:r w:rsidR="00CC49B9" w:rsidRPr="00944978">
        <w:rPr>
          <w:rFonts w:ascii="Times New Roman" w:eastAsia="Times New Roman" w:hAnsi="Times New Roman" w:cs="Times New Roman"/>
          <w:kern w:val="0"/>
          <w:sz w:val="24"/>
          <w:szCs w:val="24"/>
          <w:lang w:eastAsia="ru-RU" w:bidi="ar-SA"/>
        </w:rPr>
        <w:t xml:space="preserve"> </w:t>
      </w:r>
    </w:p>
    <w:p w14:paraId="2ED6BD1D" w14:textId="77777777" w:rsidR="00CC49B9" w:rsidRPr="00944978" w:rsidRDefault="00CC49B9" w:rsidP="00CC49B9">
      <w:pPr>
        <w:ind w:firstLine="709"/>
        <w:jc w:val="both"/>
        <w:rPr>
          <w:rFonts w:ascii="Times New Roman" w:eastAsia="Times New Roman" w:hAnsi="Times New Roman" w:cs="Times New Roman"/>
          <w:kern w:val="0"/>
          <w:sz w:val="24"/>
          <w:szCs w:val="24"/>
          <w:lang w:eastAsia="ru-RU" w:bidi="ar-SA"/>
        </w:rPr>
      </w:pPr>
      <w:r w:rsidRPr="00944978">
        <w:rPr>
          <w:rFonts w:ascii="Times New Roman" w:eastAsia="Times New Roman" w:hAnsi="Times New Roman" w:cs="Times New Roman"/>
          <w:kern w:val="0"/>
          <w:sz w:val="24"/>
          <w:szCs w:val="24"/>
          <w:lang w:eastAsia="ru-RU" w:bidi="ar-SA"/>
        </w:rPr>
        <w:lastRenderedPageBreak/>
        <w:t>11.3.</w:t>
      </w:r>
      <w:r w:rsidR="00300986" w:rsidRPr="00944978">
        <w:rPr>
          <w:rFonts w:ascii="Times New Roman" w:eastAsia="Times New Roman" w:hAnsi="Times New Roman" w:cs="Times New Roman"/>
          <w:kern w:val="0"/>
          <w:sz w:val="24"/>
          <w:szCs w:val="24"/>
          <w:lang w:eastAsia="ru-RU" w:bidi="ar-SA"/>
        </w:rPr>
        <w:t>2</w:t>
      </w:r>
      <w:r w:rsidRPr="00944978">
        <w:rPr>
          <w:rFonts w:ascii="Times New Roman" w:eastAsia="Times New Roman" w:hAnsi="Times New Roman" w:cs="Times New Roman"/>
          <w:kern w:val="0"/>
          <w:sz w:val="24"/>
          <w:szCs w:val="24"/>
          <w:lang w:eastAsia="ru-RU" w:bidi="ar-SA"/>
        </w:rPr>
        <w:t xml:space="preserve">. нарушения Поставщиком требований к качеству </w:t>
      </w:r>
      <w:r w:rsidR="00925073" w:rsidRPr="00944978">
        <w:rPr>
          <w:rFonts w:ascii="Times New Roman" w:hAnsi="Times New Roman" w:cs="Times New Roman"/>
          <w:kern w:val="0"/>
          <w:sz w:val="24"/>
          <w:szCs w:val="24"/>
          <w:lang w:eastAsia="zh-CN"/>
        </w:rPr>
        <w:t>Товара</w:t>
      </w:r>
      <w:r w:rsidR="00985018" w:rsidRPr="00944978">
        <w:rPr>
          <w:rFonts w:ascii="Times New Roman" w:eastAsia="Times New Roman" w:hAnsi="Times New Roman" w:cs="Times New Roman"/>
          <w:kern w:val="0"/>
          <w:sz w:val="24"/>
          <w:szCs w:val="24"/>
          <w:lang w:eastAsia="ru-RU" w:bidi="ar-SA"/>
        </w:rPr>
        <w:t xml:space="preserve"> </w:t>
      </w:r>
      <w:r w:rsidRPr="00944978">
        <w:rPr>
          <w:rFonts w:ascii="Times New Roman" w:eastAsia="Times New Roman" w:hAnsi="Times New Roman" w:cs="Times New Roman"/>
          <w:kern w:val="0"/>
          <w:sz w:val="24"/>
          <w:szCs w:val="24"/>
          <w:lang w:eastAsia="ru-RU" w:bidi="ar-SA"/>
        </w:rPr>
        <w:t>(обнаружения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7F21C844" w14:textId="77777777" w:rsidR="00CC49B9" w:rsidRPr="00944978" w:rsidRDefault="00CC49B9" w:rsidP="00CC49B9">
      <w:pPr>
        <w:ind w:firstLine="709"/>
        <w:jc w:val="both"/>
        <w:rPr>
          <w:rFonts w:ascii="Times New Roman" w:eastAsia="Times New Roman" w:hAnsi="Times New Roman" w:cs="Times New Roman"/>
          <w:kern w:val="0"/>
          <w:sz w:val="24"/>
          <w:szCs w:val="24"/>
          <w:lang w:eastAsia="ru-RU" w:bidi="ar-SA"/>
        </w:rPr>
      </w:pPr>
      <w:r w:rsidRPr="00944978">
        <w:rPr>
          <w:rFonts w:ascii="Times New Roman" w:eastAsia="Times New Roman" w:hAnsi="Times New Roman" w:cs="Times New Roman"/>
          <w:kern w:val="0"/>
          <w:sz w:val="24"/>
          <w:szCs w:val="24"/>
          <w:lang w:eastAsia="ru-RU" w:bidi="ar-SA"/>
        </w:rPr>
        <w:t>11.3.</w:t>
      </w:r>
      <w:r w:rsidR="00300986" w:rsidRPr="00944978">
        <w:rPr>
          <w:rFonts w:ascii="Times New Roman" w:eastAsia="Times New Roman" w:hAnsi="Times New Roman" w:cs="Times New Roman"/>
          <w:kern w:val="0"/>
          <w:sz w:val="24"/>
          <w:szCs w:val="24"/>
          <w:lang w:eastAsia="ru-RU" w:bidi="ar-SA"/>
        </w:rPr>
        <w:t>3</w:t>
      </w:r>
      <w:r w:rsidRPr="00944978">
        <w:rPr>
          <w:rFonts w:ascii="Times New Roman" w:eastAsia="Times New Roman" w:hAnsi="Times New Roman" w:cs="Times New Roman"/>
          <w:kern w:val="0"/>
          <w:sz w:val="24"/>
          <w:szCs w:val="24"/>
          <w:lang w:eastAsia="ru-RU" w:bidi="ar-SA"/>
        </w:rPr>
        <w:t xml:space="preserve">. неоднократного нарушения Поставщиком сроков поставки </w:t>
      </w:r>
      <w:r w:rsidR="00925073" w:rsidRPr="00944978">
        <w:rPr>
          <w:rFonts w:ascii="Times New Roman" w:hAnsi="Times New Roman" w:cs="Times New Roman"/>
          <w:kern w:val="0"/>
          <w:sz w:val="24"/>
          <w:szCs w:val="24"/>
          <w:lang w:eastAsia="zh-CN"/>
        </w:rPr>
        <w:t>Товара</w:t>
      </w:r>
      <w:r w:rsidRPr="00944978">
        <w:rPr>
          <w:rFonts w:ascii="Times New Roman" w:eastAsia="Times New Roman" w:hAnsi="Times New Roman" w:cs="Times New Roman"/>
          <w:kern w:val="0"/>
          <w:sz w:val="24"/>
          <w:szCs w:val="24"/>
          <w:lang w:eastAsia="ru-RU" w:bidi="ar-SA"/>
        </w:rPr>
        <w:t>, предусмотренных Договором, на 5 (пять) и более календарных дней;</w:t>
      </w:r>
    </w:p>
    <w:p w14:paraId="4E0CC486" w14:textId="77777777" w:rsidR="00CC49B9" w:rsidRPr="00944978" w:rsidRDefault="00CC49B9" w:rsidP="00CC49B9">
      <w:pPr>
        <w:ind w:firstLine="709"/>
        <w:jc w:val="both"/>
        <w:rPr>
          <w:rFonts w:ascii="Times New Roman" w:eastAsia="Times New Roman" w:hAnsi="Times New Roman" w:cs="Times New Roman"/>
          <w:kern w:val="0"/>
          <w:sz w:val="24"/>
          <w:szCs w:val="24"/>
          <w:lang w:eastAsia="ru-RU" w:bidi="ar-SA"/>
        </w:rPr>
      </w:pPr>
      <w:r w:rsidRPr="00944978">
        <w:rPr>
          <w:rFonts w:ascii="Times New Roman" w:eastAsia="Times New Roman" w:hAnsi="Times New Roman" w:cs="Times New Roman"/>
          <w:kern w:val="0"/>
          <w:sz w:val="24"/>
          <w:szCs w:val="24"/>
          <w:lang w:eastAsia="ru-RU" w:bidi="ar-SA"/>
        </w:rPr>
        <w:t>11.3.</w:t>
      </w:r>
      <w:r w:rsidR="00300986" w:rsidRPr="00944978">
        <w:rPr>
          <w:rFonts w:ascii="Times New Roman" w:eastAsia="Times New Roman" w:hAnsi="Times New Roman" w:cs="Times New Roman"/>
          <w:kern w:val="0"/>
          <w:sz w:val="24"/>
          <w:szCs w:val="24"/>
          <w:lang w:eastAsia="ru-RU" w:bidi="ar-SA"/>
        </w:rPr>
        <w:t>4</w:t>
      </w:r>
      <w:r w:rsidRPr="00944978">
        <w:rPr>
          <w:rFonts w:ascii="Times New Roman" w:eastAsia="Times New Roman" w:hAnsi="Times New Roman" w:cs="Times New Roman"/>
          <w:kern w:val="0"/>
          <w:sz w:val="24"/>
          <w:szCs w:val="24"/>
          <w:lang w:eastAsia="ru-RU" w:bidi="ar-SA"/>
        </w:rPr>
        <w:t xml:space="preserve">. однократного нарушения Поставщиком сроков поставки </w:t>
      </w:r>
      <w:r w:rsidR="00925073" w:rsidRPr="00944978">
        <w:rPr>
          <w:rFonts w:ascii="Times New Roman" w:hAnsi="Times New Roman" w:cs="Times New Roman"/>
          <w:kern w:val="0"/>
          <w:sz w:val="24"/>
          <w:szCs w:val="24"/>
          <w:lang w:eastAsia="zh-CN"/>
        </w:rPr>
        <w:t>Товара</w:t>
      </w:r>
      <w:r w:rsidRPr="00944978">
        <w:rPr>
          <w:rFonts w:ascii="Times New Roman" w:eastAsia="Times New Roman" w:hAnsi="Times New Roman" w:cs="Times New Roman"/>
          <w:kern w:val="0"/>
          <w:sz w:val="24"/>
          <w:szCs w:val="24"/>
          <w:lang w:eastAsia="ru-RU" w:bidi="ar-SA"/>
        </w:rPr>
        <w:t xml:space="preserve">, предусмотренных Договором, на </w:t>
      </w:r>
      <w:r w:rsidR="00EC0FC6" w:rsidRPr="00944978">
        <w:rPr>
          <w:rFonts w:ascii="Times New Roman" w:eastAsia="Times New Roman" w:hAnsi="Times New Roman" w:cs="Times New Roman"/>
          <w:kern w:val="0"/>
          <w:sz w:val="24"/>
          <w:szCs w:val="24"/>
          <w:lang w:eastAsia="ru-RU" w:bidi="ar-SA"/>
        </w:rPr>
        <w:t xml:space="preserve">10 </w:t>
      </w:r>
      <w:r w:rsidRPr="00944978">
        <w:rPr>
          <w:rFonts w:ascii="Times New Roman" w:eastAsia="Times New Roman" w:hAnsi="Times New Roman" w:cs="Times New Roman"/>
          <w:kern w:val="0"/>
          <w:sz w:val="24"/>
          <w:szCs w:val="24"/>
          <w:lang w:eastAsia="ru-RU" w:bidi="ar-SA"/>
        </w:rPr>
        <w:t>(</w:t>
      </w:r>
      <w:r w:rsidR="00EC0FC6" w:rsidRPr="00944978">
        <w:rPr>
          <w:rFonts w:ascii="Times New Roman" w:eastAsia="Times New Roman" w:hAnsi="Times New Roman" w:cs="Times New Roman"/>
          <w:kern w:val="0"/>
          <w:sz w:val="24"/>
          <w:szCs w:val="24"/>
          <w:lang w:eastAsia="ru-RU" w:bidi="ar-SA"/>
        </w:rPr>
        <w:t>десять</w:t>
      </w:r>
      <w:r w:rsidRPr="00944978">
        <w:rPr>
          <w:rFonts w:ascii="Times New Roman" w:eastAsia="Times New Roman" w:hAnsi="Times New Roman" w:cs="Times New Roman"/>
          <w:kern w:val="0"/>
          <w:sz w:val="24"/>
          <w:szCs w:val="24"/>
          <w:lang w:eastAsia="ru-RU" w:bidi="ar-SA"/>
        </w:rPr>
        <w:t>) и более календарных дней;</w:t>
      </w:r>
    </w:p>
    <w:p w14:paraId="5ADC3134" w14:textId="77777777" w:rsidR="00CC49B9" w:rsidRPr="00944978" w:rsidRDefault="00CC49B9" w:rsidP="00CC49B9">
      <w:pPr>
        <w:ind w:firstLine="709"/>
        <w:jc w:val="both"/>
        <w:rPr>
          <w:rFonts w:ascii="Times New Roman" w:eastAsia="Times New Roman" w:hAnsi="Times New Roman" w:cs="Times New Roman"/>
          <w:kern w:val="0"/>
          <w:sz w:val="24"/>
          <w:szCs w:val="24"/>
          <w:lang w:eastAsia="ru-RU" w:bidi="ar-SA"/>
        </w:rPr>
      </w:pPr>
      <w:r w:rsidRPr="00944978">
        <w:rPr>
          <w:rFonts w:ascii="Times New Roman" w:eastAsia="Times New Roman" w:hAnsi="Times New Roman" w:cs="Times New Roman"/>
          <w:kern w:val="0"/>
          <w:sz w:val="24"/>
          <w:szCs w:val="24"/>
          <w:lang w:eastAsia="ru-RU" w:bidi="ar-SA"/>
        </w:rPr>
        <w:t>11.3.</w:t>
      </w:r>
      <w:r w:rsidR="00300986" w:rsidRPr="00944978">
        <w:rPr>
          <w:rFonts w:ascii="Times New Roman" w:eastAsia="Times New Roman" w:hAnsi="Times New Roman" w:cs="Times New Roman"/>
          <w:kern w:val="0"/>
          <w:sz w:val="24"/>
          <w:szCs w:val="24"/>
          <w:lang w:eastAsia="ru-RU" w:bidi="ar-SA"/>
        </w:rPr>
        <w:t>5</w:t>
      </w:r>
      <w:r w:rsidRPr="00944978">
        <w:rPr>
          <w:rFonts w:ascii="Times New Roman" w:eastAsia="Times New Roman" w:hAnsi="Times New Roman" w:cs="Times New Roman"/>
          <w:kern w:val="0"/>
          <w:sz w:val="24"/>
          <w:szCs w:val="24"/>
          <w:lang w:eastAsia="ru-RU" w:bidi="ar-SA"/>
        </w:rPr>
        <w:t xml:space="preserve">. отказа Поставщика передать Покупателю </w:t>
      </w:r>
      <w:r w:rsidR="00925073" w:rsidRPr="00944978">
        <w:rPr>
          <w:rFonts w:ascii="Times New Roman" w:hAnsi="Times New Roman" w:cs="Times New Roman"/>
          <w:kern w:val="0"/>
          <w:sz w:val="24"/>
          <w:szCs w:val="24"/>
          <w:lang w:eastAsia="zh-CN"/>
        </w:rPr>
        <w:t>Товар</w:t>
      </w:r>
      <w:r w:rsidR="00985018" w:rsidRPr="00944978">
        <w:rPr>
          <w:rFonts w:ascii="Times New Roman" w:eastAsia="Times New Roman" w:hAnsi="Times New Roman" w:cs="Times New Roman"/>
          <w:kern w:val="0"/>
          <w:sz w:val="24"/>
          <w:szCs w:val="24"/>
          <w:lang w:eastAsia="ru-RU" w:bidi="ar-SA"/>
        </w:rPr>
        <w:t xml:space="preserve"> </w:t>
      </w:r>
      <w:r w:rsidRPr="00944978">
        <w:rPr>
          <w:rFonts w:ascii="Times New Roman" w:eastAsia="Times New Roman" w:hAnsi="Times New Roman" w:cs="Times New Roman"/>
          <w:kern w:val="0"/>
          <w:sz w:val="24"/>
          <w:szCs w:val="24"/>
          <w:lang w:eastAsia="ru-RU" w:bidi="ar-SA"/>
        </w:rPr>
        <w:t>или принадлежности к нему.</w:t>
      </w:r>
    </w:p>
    <w:p w14:paraId="4C5880A4" w14:textId="77777777" w:rsidR="00CC49B9" w:rsidRPr="00944978" w:rsidRDefault="00CC49B9" w:rsidP="00CC49B9">
      <w:pPr>
        <w:ind w:firstLine="709"/>
        <w:jc w:val="both"/>
        <w:rPr>
          <w:rFonts w:ascii="Times New Roman" w:eastAsia="Times New Roman" w:hAnsi="Times New Roman" w:cs="Times New Roman"/>
          <w:kern w:val="0"/>
          <w:sz w:val="24"/>
          <w:szCs w:val="24"/>
          <w:lang w:eastAsia="ru-RU" w:bidi="ar-SA"/>
        </w:rPr>
      </w:pPr>
      <w:r w:rsidRPr="00944978">
        <w:rPr>
          <w:rFonts w:ascii="Times New Roman" w:eastAsia="Times New Roman" w:hAnsi="Times New Roman" w:cs="Times New Roman"/>
          <w:kern w:val="0"/>
          <w:sz w:val="24"/>
          <w:szCs w:val="24"/>
          <w:lang w:eastAsia="ru-RU" w:bidi="ar-SA"/>
        </w:rPr>
        <w:t>11.3.</w:t>
      </w:r>
      <w:r w:rsidR="00ED5B28" w:rsidRPr="00944978">
        <w:rPr>
          <w:rFonts w:ascii="Times New Roman" w:eastAsia="Times New Roman" w:hAnsi="Times New Roman" w:cs="Times New Roman"/>
          <w:kern w:val="0"/>
          <w:sz w:val="24"/>
          <w:szCs w:val="24"/>
          <w:lang w:eastAsia="ru-RU" w:bidi="ar-SA"/>
        </w:rPr>
        <w:t>6</w:t>
      </w:r>
      <w:r w:rsidRPr="00944978">
        <w:rPr>
          <w:rFonts w:ascii="Times New Roman" w:eastAsia="Times New Roman" w:hAnsi="Times New Roman" w:cs="Times New Roman"/>
          <w:kern w:val="0"/>
          <w:sz w:val="24"/>
          <w:szCs w:val="24"/>
          <w:lang w:eastAsia="ru-RU" w:bidi="ar-SA"/>
        </w:rPr>
        <w:t xml:space="preserve">. повторного нарушения Поставщиком требований к ассортименту или техническим характеристикам поставляемого </w:t>
      </w:r>
      <w:r w:rsidR="00925073" w:rsidRPr="00944978">
        <w:rPr>
          <w:rFonts w:ascii="Times New Roman" w:hAnsi="Times New Roman" w:cs="Times New Roman"/>
          <w:kern w:val="0"/>
          <w:sz w:val="24"/>
          <w:szCs w:val="24"/>
          <w:lang w:eastAsia="zh-CN"/>
        </w:rPr>
        <w:t>Товара</w:t>
      </w:r>
      <w:r w:rsidR="00E72123" w:rsidRPr="00944978">
        <w:rPr>
          <w:rFonts w:ascii="Times New Roman" w:eastAsia="Times New Roman" w:hAnsi="Times New Roman" w:cs="Times New Roman"/>
          <w:kern w:val="0"/>
          <w:sz w:val="24"/>
          <w:szCs w:val="24"/>
          <w:lang w:eastAsia="ru-RU" w:bidi="ar-SA"/>
        </w:rPr>
        <w:t>.</w:t>
      </w:r>
    </w:p>
    <w:p w14:paraId="7A4BEADE" w14:textId="77777777" w:rsidR="00CC49B9" w:rsidRPr="00944978" w:rsidRDefault="00CC49B9" w:rsidP="00CC49B9">
      <w:pPr>
        <w:ind w:firstLine="709"/>
        <w:jc w:val="both"/>
        <w:rPr>
          <w:rFonts w:ascii="Times New Roman" w:eastAsia="Times New Roman" w:hAnsi="Times New Roman" w:cs="Times New Roman"/>
          <w:kern w:val="0"/>
          <w:sz w:val="24"/>
          <w:szCs w:val="24"/>
          <w:lang w:eastAsia="ru-RU" w:bidi="ar-SA"/>
        </w:rPr>
      </w:pPr>
      <w:r w:rsidRPr="00944978">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4D7E37F1" w14:textId="77777777" w:rsidR="00CC49B9" w:rsidRPr="00944978" w:rsidRDefault="00CC49B9" w:rsidP="00CC49B9">
      <w:pPr>
        <w:ind w:firstLine="709"/>
        <w:jc w:val="both"/>
        <w:rPr>
          <w:rFonts w:ascii="Times New Roman" w:eastAsia="Times New Roman" w:hAnsi="Times New Roman" w:cs="Times New Roman"/>
          <w:kern w:val="0"/>
          <w:sz w:val="24"/>
          <w:szCs w:val="24"/>
          <w:lang w:eastAsia="ru-RU" w:bidi="ar-SA"/>
        </w:rPr>
      </w:pPr>
      <w:r w:rsidRPr="00944978">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7E34E499" w14:textId="77777777" w:rsidR="00CC49B9" w:rsidRPr="00944978" w:rsidRDefault="00CC49B9" w:rsidP="00CC49B9">
      <w:pPr>
        <w:ind w:firstLine="709"/>
        <w:jc w:val="both"/>
        <w:rPr>
          <w:rFonts w:ascii="Times New Roman" w:eastAsia="Times New Roman" w:hAnsi="Times New Roman" w:cs="Times New Roman"/>
          <w:kern w:val="0"/>
          <w:sz w:val="24"/>
          <w:szCs w:val="24"/>
          <w:lang w:eastAsia="ru-RU" w:bidi="ar-SA"/>
        </w:rPr>
      </w:pPr>
      <w:r w:rsidRPr="00944978">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w:t>
      </w:r>
      <w:r w:rsidR="00E5197F" w:rsidRPr="00944978">
        <w:rPr>
          <w:rFonts w:ascii="Times New Roman" w:eastAsia="Times New Roman" w:hAnsi="Times New Roman" w:cs="Times New Roman"/>
          <w:kern w:val="0"/>
          <w:sz w:val="24"/>
          <w:szCs w:val="24"/>
          <w:lang w:eastAsia="ru-RU" w:bidi="ar-SA"/>
        </w:rPr>
        <w:t>ательством Российской Федерации</w:t>
      </w:r>
      <w:r w:rsidR="00241318" w:rsidRPr="00944978">
        <w:rPr>
          <w:rFonts w:ascii="Times New Roman" w:eastAsia="Times New Roman" w:hAnsi="Times New Roman" w:cs="Times New Roman"/>
          <w:kern w:val="0"/>
          <w:sz w:val="24"/>
          <w:szCs w:val="24"/>
          <w:lang w:eastAsia="ru-RU" w:bidi="ar-SA"/>
        </w:rPr>
        <w:t>.</w:t>
      </w:r>
    </w:p>
    <w:p w14:paraId="4E32CFCC" w14:textId="77777777" w:rsidR="00241318" w:rsidRPr="00944978" w:rsidRDefault="00241318" w:rsidP="00CC49B9">
      <w:pPr>
        <w:ind w:firstLine="709"/>
        <w:jc w:val="both"/>
        <w:rPr>
          <w:rFonts w:ascii="Times New Roman" w:eastAsia="Times New Roman" w:hAnsi="Times New Roman" w:cs="Times New Roman"/>
          <w:kern w:val="0"/>
          <w:sz w:val="24"/>
          <w:szCs w:val="24"/>
          <w:lang w:eastAsia="ru-RU" w:bidi="ar-SA"/>
        </w:rPr>
      </w:pPr>
    </w:p>
    <w:p w14:paraId="0E5A95A9" w14:textId="77777777" w:rsidR="00520D4A" w:rsidRPr="00944978" w:rsidRDefault="00CC49B9" w:rsidP="00520D4A">
      <w:pPr>
        <w:pStyle w:val="ab"/>
        <w:numPr>
          <w:ilvl w:val="0"/>
          <w:numId w:val="4"/>
        </w:numPr>
        <w:jc w:val="center"/>
        <w:rPr>
          <w:rFonts w:ascii="Times New Roman" w:hAnsi="Times New Roman" w:cs="Times New Roman"/>
          <w:b/>
          <w:bCs/>
          <w:kern w:val="0"/>
          <w:sz w:val="24"/>
          <w:szCs w:val="24"/>
          <w:lang w:eastAsia="zh-CN"/>
        </w:rPr>
      </w:pPr>
      <w:r w:rsidRPr="00944978">
        <w:rPr>
          <w:rFonts w:ascii="Times New Roman" w:hAnsi="Times New Roman" w:cs="Times New Roman"/>
          <w:b/>
          <w:bCs/>
          <w:kern w:val="0"/>
          <w:sz w:val="24"/>
          <w:szCs w:val="24"/>
          <w:lang w:eastAsia="zh-CN"/>
        </w:rPr>
        <w:t>Антикоррупционная оговорка</w:t>
      </w:r>
    </w:p>
    <w:p w14:paraId="442C31FC" w14:textId="77777777" w:rsidR="007929DB" w:rsidRPr="00944978" w:rsidRDefault="007929DB" w:rsidP="007929DB">
      <w:pPr>
        <w:pStyle w:val="ab"/>
        <w:jc w:val="center"/>
        <w:rPr>
          <w:rFonts w:ascii="Times New Roman" w:hAnsi="Times New Roman" w:cs="Times New Roman"/>
          <w:b/>
          <w:bCs/>
          <w:kern w:val="0"/>
          <w:sz w:val="24"/>
          <w:szCs w:val="24"/>
          <w:lang w:eastAsia="zh-CN"/>
        </w:rPr>
      </w:pPr>
    </w:p>
    <w:p w14:paraId="6E867639" w14:textId="09A876A2" w:rsidR="00CC49B9" w:rsidRPr="00944978" w:rsidRDefault="00CC49B9"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7725534" w14:textId="1EDBDC3A" w:rsidR="00CC49B9" w:rsidRPr="00944978" w:rsidRDefault="00CC49B9"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383B8654" w14:textId="77777777" w:rsidR="006C0D31" w:rsidRPr="00944978" w:rsidRDefault="00CC49B9"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lastRenderedPageBreak/>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E9D2792" w14:textId="77777777" w:rsidR="00D16089" w:rsidRPr="00944978" w:rsidRDefault="00D16089" w:rsidP="00CC49B9">
      <w:pPr>
        <w:ind w:firstLine="709"/>
        <w:jc w:val="both"/>
        <w:rPr>
          <w:rFonts w:ascii="Times New Roman" w:hAnsi="Times New Roman" w:cs="Times New Roman"/>
          <w:kern w:val="0"/>
          <w:sz w:val="24"/>
          <w:szCs w:val="24"/>
          <w:lang w:eastAsia="zh-CN"/>
        </w:rPr>
      </w:pPr>
    </w:p>
    <w:p w14:paraId="4E03EAD3" w14:textId="77777777" w:rsidR="00520D4A" w:rsidRPr="00944978" w:rsidRDefault="00CC49B9" w:rsidP="00520D4A">
      <w:pPr>
        <w:pStyle w:val="ab"/>
        <w:numPr>
          <w:ilvl w:val="0"/>
          <w:numId w:val="5"/>
        </w:numPr>
        <w:jc w:val="center"/>
        <w:rPr>
          <w:rFonts w:ascii="Times New Roman" w:hAnsi="Times New Roman" w:cs="Times New Roman"/>
          <w:b/>
          <w:bCs/>
          <w:sz w:val="24"/>
          <w:szCs w:val="24"/>
        </w:rPr>
      </w:pPr>
      <w:r w:rsidRPr="00944978">
        <w:rPr>
          <w:rFonts w:ascii="Times New Roman" w:hAnsi="Times New Roman" w:cs="Times New Roman"/>
          <w:b/>
          <w:bCs/>
          <w:sz w:val="24"/>
          <w:szCs w:val="24"/>
        </w:rPr>
        <w:t>Конфиденциальность</w:t>
      </w:r>
    </w:p>
    <w:p w14:paraId="075471E1" w14:textId="77777777" w:rsidR="007929DB" w:rsidRPr="00944978" w:rsidRDefault="007929DB" w:rsidP="007929DB">
      <w:pPr>
        <w:pStyle w:val="ab"/>
        <w:jc w:val="center"/>
        <w:rPr>
          <w:rFonts w:ascii="Times New Roman" w:hAnsi="Times New Roman" w:cs="Times New Roman"/>
          <w:b/>
          <w:bCs/>
          <w:sz w:val="24"/>
          <w:szCs w:val="24"/>
        </w:rPr>
      </w:pPr>
    </w:p>
    <w:p w14:paraId="4DA17451" w14:textId="77777777" w:rsidR="00CC49B9" w:rsidRPr="00944978" w:rsidRDefault="00CC49B9" w:rsidP="00CC49B9">
      <w:pPr>
        <w:ind w:firstLine="720"/>
        <w:jc w:val="both"/>
        <w:rPr>
          <w:rFonts w:ascii="Times New Roman" w:hAnsi="Times New Roman" w:cs="Times New Roman"/>
          <w:bCs/>
          <w:sz w:val="24"/>
          <w:szCs w:val="24"/>
        </w:rPr>
      </w:pPr>
      <w:r w:rsidRPr="00944978">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5F82E61" w14:textId="77777777" w:rsidR="00CC49B9" w:rsidRPr="00944978" w:rsidRDefault="00CC49B9" w:rsidP="00CC49B9">
      <w:pPr>
        <w:ind w:firstLine="720"/>
        <w:jc w:val="both"/>
        <w:rPr>
          <w:rFonts w:ascii="Times New Roman" w:hAnsi="Times New Roman" w:cs="Times New Roman"/>
          <w:bCs/>
          <w:sz w:val="24"/>
          <w:szCs w:val="24"/>
        </w:rPr>
      </w:pPr>
      <w:r w:rsidRPr="00944978">
        <w:rPr>
          <w:rFonts w:ascii="Times New Roman" w:hAnsi="Times New Roman" w:cs="Times New Roman"/>
          <w:bCs/>
          <w:sz w:val="24"/>
          <w:szCs w:val="24"/>
        </w:rPr>
        <w:t>13.2. Стороны Договора не признают конфиденциальной информацию, которая:</w:t>
      </w:r>
    </w:p>
    <w:p w14:paraId="5D1808BE" w14:textId="77777777" w:rsidR="00CC49B9" w:rsidRPr="00944978" w:rsidRDefault="00CC49B9" w:rsidP="00CC49B9">
      <w:pPr>
        <w:ind w:firstLine="720"/>
        <w:jc w:val="both"/>
        <w:rPr>
          <w:rFonts w:ascii="Times New Roman" w:hAnsi="Times New Roman" w:cs="Times New Roman"/>
          <w:bCs/>
          <w:sz w:val="24"/>
          <w:szCs w:val="24"/>
        </w:rPr>
      </w:pPr>
      <w:r w:rsidRPr="00944978">
        <w:rPr>
          <w:rFonts w:ascii="Times New Roman" w:hAnsi="Times New Roman" w:cs="Times New Roman"/>
          <w:bCs/>
          <w:sz w:val="24"/>
          <w:szCs w:val="24"/>
        </w:rPr>
        <w:t>13.2.1. к моменту её передачи уже была известна другой Стороне;</w:t>
      </w:r>
    </w:p>
    <w:p w14:paraId="7E144221" w14:textId="77777777" w:rsidR="00CC49B9" w:rsidRPr="00944978" w:rsidRDefault="00CC49B9" w:rsidP="00CC49B9">
      <w:pPr>
        <w:ind w:firstLine="720"/>
        <w:jc w:val="both"/>
        <w:rPr>
          <w:rFonts w:ascii="Times New Roman" w:hAnsi="Times New Roman" w:cs="Times New Roman"/>
          <w:bCs/>
          <w:sz w:val="24"/>
          <w:szCs w:val="24"/>
        </w:rPr>
      </w:pPr>
      <w:r w:rsidRPr="00944978">
        <w:rPr>
          <w:rFonts w:ascii="Times New Roman" w:hAnsi="Times New Roman" w:cs="Times New Roman"/>
          <w:bCs/>
          <w:sz w:val="24"/>
          <w:szCs w:val="24"/>
        </w:rPr>
        <w:t>13.2.2. к моменту её передачи уже является достоянием общественности.</w:t>
      </w:r>
    </w:p>
    <w:p w14:paraId="6A39D569" w14:textId="77777777" w:rsidR="00CC49B9" w:rsidRPr="00944978" w:rsidRDefault="00CC49B9" w:rsidP="00CC49B9">
      <w:pPr>
        <w:ind w:firstLine="720"/>
        <w:jc w:val="both"/>
        <w:rPr>
          <w:rFonts w:ascii="Times New Roman" w:hAnsi="Times New Roman" w:cs="Times New Roman"/>
          <w:bCs/>
          <w:sz w:val="24"/>
          <w:szCs w:val="24"/>
        </w:rPr>
      </w:pPr>
      <w:r w:rsidRPr="00944978">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7BD0CDD" w14:textId="77777777" w:rsidR="00CC49B9" w:rsidRPr="00944978" w:rsidRDefault="00CC49B9" w:rsidP="00CC49B9">
      <w:pPr>
        <w:ind w:firstLine="720"/>
        <w:jc w:val="both"/>
        <w:rPr>
          <w:rFonts w:ascii="Times New Roman" w:hAnsi="Times New Roman" w:cs="Times New Roman"/>
          <w:bCs/>
          <w:sz w:val="24"/>
          <w:szCs w:val="24"/>
        </w:rPr>
      </w:pPr>
      <w:r w:rsidRPr="00944978">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AA34D75" w14:textId="77777777" w:rsidR="00CC49B9" w:rsidRPr="00944978" w:rsidRDefault="00CC49B9" w:rsidP="00CC49B9">
      <w:pPr>
        <w:ind w:firstLine="720"/>
        <w:jc w:val="both"/>
        <w:rPr>
          <w:rFonts w:ascii="Times New Roman" w:hAnsi="Times New Roman" w:cs="Times New Roman"/>
          <w:bCs/>
          <w:sz w:val="24"/>
          <w:szCs w:val="24"/>
        </w:rPr>
      </w:pPr>
      <w:r w:rsidRPr="00944978">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5DF4CCF" w14:textId="77777777" w:rsidR="00CC49B9" w:rsidRPr="00944978" w:rsidRDefault="00CC49B9" w:rsidP="00CC49B9">
      <w:pPr>
        <w:ind w:firstLine="720"/>
        <w:jc w:val="both"/>
        <w:rPr>
          <w:rFonts w:ascii="Times New Roman" w:hAnsi="Times New Roman" w:cs="Times New Roman"/>
          <w:bCs/>
          <w:sz w:val="24"/>
          <w:szCs w:val="24"/>
        </w:rPr>
      </w:pPr>
      <w:r w:rsidRPr="00944978">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029269BC" w14:textId="77777777" w:rsidR="003B4393" w:rsidRPr="00944978" w:rsidRDefault="00CC49B9" w:rsidP="000E0846">
      <w:pPr>
        <w:ind w:firstLine="720"/>
        <w:jc w:val="both"/>
        <w:rPr>
          <w:rFonts w:ascii="Times New Roman" w:hAnsi="Times New Roman" w:cs="Times New Roman"/>
          <w:bCs/>
          <w:sz w:val="24"/>
          <w:szCs w:val="24"/>
        </w:rPr>
      </w:pPr>
      <w:r w:rsidRPr="00944978">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w:t>
      </w:r>
      <w:r w:rsidR="00D16089" w:rsidRPr="00944978">
        <w:rPr>
          <w:rFonts w:ascii="Times New Roman" w:hAnsi="Times New Roman" w:cs="Times New Roman"/>
          <w:bCs/>
          <w:sz w:val="24"/>
          <w:szCs w:val="24"/>
        </w:rPr>
        <w:t>тельством Российской Федерации.</w:t>
      </w:r>
    </w:p>
    <w:p w14:paraId="45EEFE2E" w14:textId="77777777" w:rsidR="00D16089" w:rsidRPr="00944978" w:rsidRDefault="00D16089" w:rsidP="000E0846">
      <w:pPr>
        <w:ind w:firstLine="720"/>
        <w:jc w:val="both"/>
        <w:rPr>
          <w:rFonts w:ascii="Times New Roman" w:hAnsi="Times New Roman" w:cs="Times New Roman"/>
          <w:bCs/>
          <w:sz w:val="24"/>
          <w:szCs w:val="24"/>
        </w:rPr>
      </w:pPr>
    </w:p>
    <w:p w14:paraId="7C99FCFB" w14:textId="77777777" w:rsidR="00520D4A" w:rsidRPr="00944978" w:rsidRDefault="00000E04" w:rsidP="00520D4A">
      <w:pPr>
        <w:pStyle w:val="ab"/>
        <w:numPr>
          <w:ilvl w:val="0"/>
          <w:numId w:val="5"/>
        </w:numPr>
        <w:jc w:val="center"/>
        <w:rPr>
          <w:rFonts w:ascii="Times New Roman" w:hAnsi="Times New Roman" w:cs="Times New Roman"/>
          <w:b/>
          <w:bCs/>
          <w:sz w:val="24"/>
          <w:szCs w:val="24"/>
        </w:rPr>
      </w:pPr>
      <w:r w:rsidRPr="00944978">
        <w:rPr>
          <w:rFonts w:ascii="Times New Roman" w:hAnsi="Times New Roman" w:cs="Times New Roman"/>
          <w:b/>
          <w:bCs/>
          <w:sz w:val="24"/>
          <w:szCs w:val="24"/>
        </w:rPr>
        <w:t xml:space="preserve"> </w:t>
      </w:r>
      <w:r w:rsidR="00CC49B9" w:rsidRPr="00944978">
        <w:rPr>
          <w:rFonts w:ascii="Times New Roman" w:hAnsi="Times New Roman" w:cs="Times New Roman"/>
          <w:b/>
          <w:bCs/>
          <w:sz w:val="24"/>
          <w:szCs w:val="24"/>
        </w:rPr>
        <w:t>Другие условия Договора</w:t>
      </w:r>
    </w:p>
    <w:p w14:paraId="3A8B2AF6" w14:textId="77777777" w:rsidR="007929DB" w:rsidRPr="00944978" w:rsidRDefault="007929DB" w:rsidP="007929DB">
      <w:pPr>
        <w:pStyle w:val="ab"/>
        <w:jc w:val="center"/>
        <w:rPr>
          <w:rFonts w:ascii="Times New Roman" w:hAnsi="Times New Roman" w:cs="Times New Roman"/>
          <w:b/>
          <w:bCs/>
          <w:sz w:val="24"/>
          <w:szCs w:val="24"/>
        </w:rPr>
      </w:pPr>
    </w:p>
    <w:p w14:paraId="07FBE9ED" w14:textId="0CDC36F9" w:rsidR="00CC49B9" w:rsidRPr="00944978" w:rsidRDefault="00CC49B9" w:rsidP="00CC49B9">
      <w:pPr>
        <w:tabs>
          <w:tab w:val="num" w:pos="858"/>
          <w:tab w:val="left" w:pos="1080"/>
        </w:tabs>
        <w:ind w:firstLine="709"/>
        <w:jc w:val="both"/>
        <w:rPr>
          <w:rFonts w:ascii="Times New Roman" w:hAnsi="Times New Roman" w:cs="Times New Roman"/>
          <w:sz w:val="24"/>
          <w:szCs w:val="24"/>
        </w:rPr>
      </w:pPr>
      <w:r w:rsidRPr="00944978">
        <w:rPr>
          <w:rFonts w:ascii="Times New Roman" w:hAnsi="Times New Roman" w:cs="Times New Roman"/>
          <w:sz w:val="24"/>
          <w:szCs w:val="24"/>
        </w:rPr>
        <w:t xml:space="preserve">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w:t>
      </w:r>
      <w:r w:rsidRPr="00944978">
        <w:rPr>
          <w:rFonts w:ascii="Times New Roman" w:hAnsi="Times New Roman" w:cs="Times New Roman"/>
          <w:sz w:val="24"/>
          <w:szCs w:val="24"/>
        </w:rPr>
        <w:lastRenderedPageBreak/>
        <w:t>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w:t>
      </w:r>
      <w:r w:rsidR="00714380" w:rsidRPr="00944978">
        <w:rPr>
          <w:rFonts w:ascii="Times New Roman" w:hAnsi="Times New Roman" w:cs="Times New Roman"/>
          <w:sz w:val="24"/>
          <w:szCs w:val="24"/>
        </w:rPr>
        <w:t xml:space="preserve"> </w:t>
      </w:r>
      <w:r w:rsidR="00714380" w:rsidRPr="00944978">
        <w:rPr>
          <w:rFonts w:ascii="Times New Roman" w:hAnsi="Times New Roman" w:cs="Times New Roman"/>
          <w:kern w:val="0"/>
          <w:sz w:val="24"/>
          <w:szCs w:val="24"/>
          <w:lang w:eastAsia="zh-CN"/>
        </w:rPr>
        <w:t xml:space="preserve">Акт сдачи-приемки </w:t>
      </w:r>
      <w:r w:rsidR="00925073" w:rsidRPr="00944978">
        <w:rPr>
          <w:rFonts w:ascii="Times New Roman" w:hAnsi="Times New Roman" w:cs="Times New Roman"/>
          <w:kern w:val="0"/>
          <w:sz w:val="24"/>
          <w:szCs w:val="24"/>
          <w:lang w:eastAsia="zh-CN"/>
        </w:rPr>
        <w:t>Товара</w:t>
      </w:r>
      <w:r w:rsidR="00714380" w:rsidRPr="00944978">
        <w:rPr>
          <w:rFonts w:ascii="Times New Roman" w:hAnsi="Times New Roman" w:cs="Times New Roman"/>
          <w:kern w:val="0"/>
          <w:sz w:val="24"/>
          <w:szCs w:val="24"/>
          <w:lang w:eastAsia="zh-CN"/>
        </w:rPr>
        <w:t>;</w:t>
      </w:r>
      <w:r w:rsidRPr="00944978">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w:t>
      </w:r>
      <w:r w:rsidR="00146913" w:rsidRPr="00146913">
        <w:rPr>
          <w:rFonts w:ascii="Times New Roman" w:hAnsi="Times New Roman" w:cs="Times New Roman"/>
          <w:sz w:val="24"/>
          <w:szCs w:val="24"/>
        </w:rPr>
        <w:t>Перечисленные документы должны быть исполнены в простой письменной форме или в электронной форме через Оператора ЭДО.</w:t>
      </w:r>
    </w:p>
    <w:p w14:paraId="6649D24E" w14:textId="77777777" w:rsidR="00CC49B9" w:rsidRPr="00944978" w:rsidRDefault="00CC49B9" w:rsidP="00CC49B9">
      <w:pPr>
        <w:tabs>
          <w:tab w:val="num" w:pos="858"/>
          <w:tab w:val="left" w:pos="1080"/>
        </w:tabs>
        <w:ind w:firstLine="709"/>
        <w:jc w:val="both"/>
        <w:rPr>
          <w:rFonts w:ascii="Times New Roman" w:hAnsi="Times New Roman" w:cs="Times New Roman"/>
          <w:sz w:val="24"/>
          <w:szCs w:val="24"/>
        </w:rPr>
      </w:pPr>
      <w:r w:rsidRPr="00944978">
        <w:rPr>
          <w:rFonts w:ascii="Times New Roman" w:hAnsi="Times New Roman" w:cs="Times New Roman"/>
          <w:sz w:val="24"/>
          <w:szCs w:val="24"/>
        </w:rPr>
        <w:t>14.2. Контактными адресами электронной почты Сторон по Договору являются:</w:t>
      </w:r>
    </w:p>
    <w:p w14:paraId="3915F6CB" w14:textId="6C57A5C9" w:rsidR="00CC49B9" w:rsidRPr="00B54E70" w:rsidRDefault="00CC49B9" w:rsidP="00CC49B9">
      <w:pPr>
        <w:tabs>
          <w:tab w:val="num" w:pos="2367"/>
        </w:tabs>
        <w:ind w:firstLine="709"/>
        <w:jc w:val="both"/>
        <w:rPr>
          <w:rFonts w:ascii="Times New Roman" w:hAnsi="Times New Roman" w:cs="Times New Roman"/>
          <w:sz w:val="24"/>
          <w:szCs w:val="24"/>
        </w:rPr>
      </w:pPr>
      <w:r w:rsidRPr="00944978">
        <w:rPr>
          <w:rFonts w:ascii="Times New Roman" w:hAnsi="Times New Roman" w:cs="Times New Roman"/>
          <w:sz w:val="24"/>
          <w:szCs w:val="24"/>
        </w:rPr>
        <w:t xml:space="preserve">14.2.1. для Покупателя: </w:t>
      </w:r>
      <w:r w:rsidR="00B54E70">
        <w:rPr>
          <w:rFonts w:ascii="Times New Roman" w:hAnsi="Times New Roman" w:cs="Times New Roman"/>
          <w:sz w:val="24"/>
          <w:szCs w:val="24"/>
          <w:shd w:val="clear" w:color="auto" w:fill="FFFFFF"/>
        </w:rPr>
        <w:t>___________</w:t>
      </w:r>
    </w:p>
    <w:p w14:paraId="1AA99846" w14:textId="06D95B3C" w:rsidR="000F5555" w:rsidRPr="00B54E70" w:rsidRDefault="00CC49B9" w:rsidP="000F5555">
      <w:pPr>
        <w:tabs>
          <w:tab w:val="num" w:pos="2367"/>
        </w:tabs>
        <w:ind w:firstLine="709"/>
        <w:jc w:val="both"/>
        <w:rPr>
          <w:rFonts w:ascii="Times New Roman" w:hAnsi="Times New Roman" w:cs="Times New Roman"/>
          <w:color w:val="000000" w:themeColor="text1"/>
          <w:sz w:val="24"/>
          <w:szCs w:val="24"/>
        </w:rPr>
      </w:pPr>
      <w:r w:rsidRPr="00944978">
        <w:rPr>
          <w:rFonts w:ascii="Times New Roman" w:hAnsi="Times New Roman" w:cs="Times New Roman"/>
          <w:sz w:val="24"/>
          <w:szCs w:val="24"/>
        </w:rPr>
        <w:t>14.2.2. для Поставщика</w:t>
      </w:r>
      <w:r w:rsidRPr="00944978">
        <w:rPr>
          <w:rFonts w:ascii="Times New Roman" w:hAnsi="Times New Roman" w:cs="Times New Roman"/>
          <w:color w:val="000000" w:themeColor="text1"/>
          <w:sz w:val="24"/>
          <w:szCs w:val="24"/>
        </w:rPr>
        <w:t>:</w:t>
      </w:r>
      <w:r w:rsidR="00925073" w:rsidRPr="00944978">
        <w:rPr>
          <w:rFonts w:ascii="Times New Roman" w:hAnsi="Times New Roman" w:cs="Times New Roman"/>
          <w:sz w:val="24"/>
          <w:szCs w:val="24"/>
        </w:rPr>
        <w:t xml:space="preserve"> </w:t>
      </w:r>
      <w:r w:rsidR="00B54E70">
        <w:rPr>
          <w:rFonts w:ascii="Times New Roman" w:hAnsi="Times New Roman" w:cs="Times New Roman"/>
          <w:sz w:val="24"/>
          <w:szCs w:val="24"/>
        </w:rPr>
        <w:t>___________</w:t>
      </w:r>
    </w:p>
    <w:p w14:paraId="774376B0" w14:textId="77777777" w:rsidR="00CC49B9" w:rsidRPr="00944978" w:rsidRDefault="000F5555" w:rsidP="000F5555">
      <w:pPr>
        <w:tabs>
          <w:tab w:val="num" w:pos="2367"/>
        </w:tabs>
        <w:jc w:val="both"/>
        <w:rPr>
          <w:rFonts w:ascii="Times New Roman" w:hAnsi="Times New Roman" w:cs="Times New Roman"/>
          <w:sz w:val="24"/>
          <w:szCs w:val="24"/>
        </w:rPr>
      </w:pPr>
      <w:r w:rsidRPr="00944978">
        <w:rPr>
          <w:rFonts w:ascii="Times New Roman" w:hAnsi="Times New Roman" w:cs="Times New Roman"/>
          <w:color w:val="000000" w:themeColor="text1"/>
          <w:sz w:val="24"/>
          <w:szCs w:val="24"/>
        </w:rPr>
        <w:t xml:space="preserve">        </w:t>
      </w:r>
      <w:r w:rsidR="00CC49B9" w:rsidRPr="00944978">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722D4628" w14:textId="77777777" w:rsidR="00CC49B9" w:rsidRPr="00944978" w:rsidRDefault="00CC49B9" w:rsidP="00CC49B9">
      <w:pPr>
        <w:tabs>
          <w:tab w:val="left" w:pos="1080"/>
        </w:tabs>
        <w:ind w:firstLine="709"/>
        <w:jc w:val="both"/>
        <w:rPr>
          <w:rFonts w:ascii="Times New Roman" w:hAnsi="Times New Roman" w:cs="Times New Roman"/>
          <w:sz w:val="24"/>
          <w:szCs w:val="24"/>
        </w:rPr>
      </w:pPr>
      <w:r w:rsidRPr="00944978">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4DE94F10" w14:textId="77777777" w:rsidR="00CC49B9" w:rsidRPr="00944978" w:rsidRDefault="00CC49B9" w:rsidP="00CC49B9">
      <w:pPr>
        <w:tabs>
          <w:tab w:val="left" w:pos="1080"/>
        </w:tabs>
        <w:ind w:firstLine="709"/>
        <w:jc w:val="both"/>
        <w:rPr>
          <w:rFonts w:ascii="Times New Roman" w:hAnsi="Times New Roman" w:cs="Times New Roman"/>
          <w:color w:val="000000"/>
          <w:sz w:val="24"/>
          <w:szCs w:val="24"/>
        </w:rPr>
      </w:pPr>
      <w:r w:rsidRPr="00944978">
        <w:rPr>
          <w:rFonts w:ascii="Times New Roman" w:hAnsi="Times New Roman" w:cs="Times New Roman"/>
          <w:color w:val="000000"/>
          <w:sz w:val="24"/>
          <w:szCs w:val="24"/>
        </w:rPr>
        <w:t>14.4.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0A8AED43" w14:textId="77777777" w:rsidR="00CC49B9" w:rsidRPr="00944978" w:rsidRDefault="00CC49B9" w:rsidP="00CC49B9">
      <w:pPr>
        <w:pStyle w:val="a6"/>
        <w:ind w:firstLine="709"/>
        <w:jc w:val="both"/>
        <w:rPr>
          <w:rFonts w:ascii="Times New Roman" w:hAnsi="Times New Roman" w:cs="Times New Roman"/>
          <w:szCs w:val="24"/>
        </w:rPr>
      </w:pPr>
      <w:r w:rsidRPr="00944978">
        <w:rPr>
          <w:rFonts w:ascii="Times New Roman" w:hAnsi="Times New Roman" w:cs="Times New Roman"/>
          <w:szCs w:val="24"/>
        </w:rPr>
        <w:t>14.5.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0EBCCBA8" w14:textId="77777777" w:rsidR="00CC49B9" w:rsidRPr="00944978" w:rsidRDefault="00CC49B9" w:rsidP="00CC49B9">
      <w:pPr>
        <w:pStyle w:val="a6"/>
        <w:ind w:firstLine="709"/>
        <w:jc w:val="both"/>
        <w:rPr>
          <w:rFonts w:ascii="Times New Roman" w:hAnsi="Times New Roman" w:cs="Times New Roman"/>
          <w:szCs w:val="24"/>
        </w:rPr>
      </w:pPr>
      <w:r w:rsidRPr="00944978">
        <w:rPr>
          <w:rFonts w:ascii="Times New Roman" w:hAnsi="Times New Roman" w:cs="Times New Roman"/>
          <w:szCs w:val="24"/>
        </w:rPr>
        <w:t>14.6. Во всем, что не предусмотрено Договором, Стороны руководствуются действующим законодательством Российской Федерации.</w:t>
      </w:r>
    </w:p>
    <w:p w14:paraId="7BDD94DD" w14:textId="77777777" w:rsidR="00CC49B9" w:rsidRPr="00944978" w:rsidRDefault="00CC49B9" w:rsidP="00CC49B9">
      <w:pPr>
        <w:pStyle w:val="a6"/>
        <w:ind w:firstLine="709"/>
        <w:jc w:val="both"/>
        <w:rPr>
          <w:rFonts w:ascii="Times New Roman" w:hAnsi="Times New Roman" w:cs="Times New Roman"/>
          <w:szCs w:val="24"/>
        </w:rPr>
      </w:pPr>
      <w:r w:rsidRPr="00944978">
        <w:rPr>
          <w:rFonts w:ascii="Times New Roman" w:hAnsi="Times New Roman" w:cs="Times New Roman"/>
          <w:szCs w:val="24"/>
        </w:rPr>
        <w:t>14.7. Изменение условий или прекращение действия одного или нескольких пунктов Договора не прекращает действия Договора в целом.</w:t>
      </w:r>
    </w:p>
    <w:p w14:paraId="7EA4E242" w14:textId="77777777" w:rsidR="00CC49B9" w:rsidRPr="00944978" w:rsidRDefault="00CC49B9" w:rsidP="00CC49B9">
      <w:pPr>
        <w:ind w:firstLine="709"/>
        <w:jc w:val="both"/>
        <w:rPr>
          <w:rFonts w:ascii="Times New Roman" w:hAnsi="Times New Roman" w:cs="Times New Roman"/>
          <w:sz w:val="24"/>
          <w:szCs w:val="24"/>
        </w:rPr>
      </w:pPr>
      <w:r w:rsidRPr="00944978">
        <w:rPr>
          <w:rFonts w:ascii="Times New Roman" w:hAnsi="Times New Roman" w:cs="Times New Roman"/>
          <w:sz w:val="24"/>
          <w:szCs w:val="24"/>
        </w:rPr>
        <w:t>14.8.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16890779" w14:textId="77777777" w:rsidR="00CC49B9" w:rsidRPr="00944978" w:rsidRDefault="00CC49B9" w:rsidP="00CC49B9">
      <w:pPr>
        <w:ind w:firstLine="709"/>
        <w:jc w:val="both"/>
        <w:rPr>
          <w:rFonts w:ascii="Times New Roman" w:hAnsi="Times New Roman" w:cs="Times New Roman"/>
          <w:sz w:val="24"/>
          <w:szCs w:val="24"/>
        </w:rPr>
      </w:pPr>
      <w:r w:rsidRPr="00944978">
        <w:rPr>
          <w:rFonts w:ascii="Times New Roman" w:hAnsi="Times New Roman" w:cs="Times New Roman"/>
          <w:sz w:val="24"/>
          <w:szCs w:val="24"/>
        </w:rPr>
        <w:t>14.9. Договор имеет приложени</w:t>
      </w:r>
      <w:r w:rsidR="00000E04" w:rsidRPr="00944978">
        <w:rPr>
          <w:rFonts w:ascii="Times New Roman" w:hAnsi="Times New Roman" w:cs="Times New Roman"/>
          <w:sz w:val="24"/>
          <w:szCs w:val="24"/>
        </w:rPr>
        <w:t>я</w:t>
      </w:r>
      <w:r w:rsidRPr="00944978">
        <w:rPr>
          <w:rFonts w:ascii="Times New Roman" w:hAnsi="Times New Roman" w:cs="Times New Roman"/>
          <w:sz w:val="24"/>
          <w:szCs w:val="24"/>
        </w:rPr>
        <w:t>, являющ</w:t>
      </w:r>
      <w:r w:rsidR="00000E04" w:rsidRPr="00944978">
        <w:rPr>
          <w:rFonts w:ascii="Times New Roman" w:hAnsi="Times New Roman" w:cs="Times New Roman"/>
          <w:sz w:val="24"/>
          <w:szCs w:val="24"/>
        </w:rPr>
        <w:t>и</w:t>
      </w:r>
      <w:r w:rsidRPr="00944978">
        <w:rPr>
          <w:rFonts w:ascii="Times New Roman" w:hAnsi="Times New Roman" w:cs="Times New Roman"/>
          <w:sz w:val="24"/>
          <w:szCs w:val="24"/>
        </w:rPr>
        <w:t>еся его неотъемлемой частью:</w:t>
      </w:r>
    </w:p>
    <w:p w14:paraId="21F06C6C" w14:textId="77777777" w:rsidR="00CC49B9" w:rsidRPr="00944978" w:rsidRDefault="00CC49B9"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Спецификация (Приложение № 1)</w:t>
      </w:r>
      <w:r w:rsidR="00CC011F" w:rsidRPr="00944978">
        <w:rPr>
          <w:rFonts w:ascii="Times New Roman" w:hAnsi="Times New Roman" w:cs="Times New Roman"/>
          <w:kern w:val="0"/>
          <w:sz w:val="24"/>
          <w:szCs w:val="24"/>
          <w:lang w:eastAsia="zh-CN"/>
        </w:rPr>
        <w:t>;</w:t>
      </w:r>
    </w:p>
    <w:p w14:paraId="1F7C3F4E" w14:textId="77777777" w:rsidR="000869E4" w:rsidRPr="00944978" w:rsidRDefault="000869E4"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xml:space="preserve">- форма Акта сдачи-приемки </w:t>
      </w:r>
      <w:r w:rsidR="00925073" w:rsidRPr="00944978">
        <w:rPr>
          <w:rFonts w:ascii="Times New Roman" w:hAnsi="Times New Roman" w:cs="Times New Roman"/>
          <w:kern w:val="0"/>
          <w:sz w:val="24"/>
          <w:szCs w:val="24"/>
          <w:lang w:eastAsia="zh-CN"/>
        </w:rPr>
        <w:t>Товара</w:t>
      </w:r>
      <w:r w:rsidR="00241318" w:rsidRPr="00944978">
        <w:rPr>
          <w:rFonts w:ascii="Times New Roman" w:hAnsi="Times New Roman" w:cs="Times New Roman"/>
          <w:kern w:val="0"/>
          <w:sz w:val="24"/>
          <w:szCs w:val="24"/>
          <w:lang w:eastAsia="zh-CN"/>
        </w:rPr>
        <w:t xml:space="preserve"> (</w:t>
      </w:r>
      <w:r w:rsidRPr="00944978">
        <w:rPr>
          <w:rFonts w:ascii="Times New Roman" w:hAnsi="Times New Roman" w:cs="Times New Roman"/>
          <w:kern w:val="0"/>
          <w:sz w:val="24"/>
          <w:szCs w:val="24"/>
          <w:lang w:eastAsia="zh-CN"/>
        </w:rPr>
        <w:t>Приложение №</w:t>
      </w:r>
      <w:r w:rsidR="00DC377D" w:rsidRPr="00944978">
        <w:rPr>
          <w:rFonts w:ascii="Times New Roman" w:hAnsi="Times New Roman" w:cs="Times New Roman"/>
          <w:kern w:val="0"/>
          <w:sz w:val="24"/>
          <w:szCs w:val="24"/>
          <w:lang w:eastAsia="zh-CN"/>
        </w:rPr>
        <w:t>2</w:t>
      </w:r>
      <w:r w:rsidR="00302F9F" w:rsidRPr="00944978">
        <w:rPr>
          <w:rFonts w:ascii="Times New Roman" w:hAnsi="Times New Roman" w:cs="Times New Roman"/>
          <w:kern w:val="0"/>
          <w:sz w:val="24"/>
          <w:szCs w:val="24"/>
          <w:lang w:eastAsia="zh-CN"/>
        </w:rPr>
        <w:t>);</w:t>
      </w:r>
    </w:p>
    <w:p w14:paraId="7C956587" w14:textId="77777777" w:rsidR="00302F9F" w:rsidRPr="00944978" w:rsidRDefault="00302F9F" w:rsidP="00CC49B9">
      <w:pPr>
        <w:ind w:firstLine="709"/>
        <w:jc w:val="both"/>
        <w:rPr>
          <w:rFonts w:ascii="Times New Roman" w:hAnsi="Times New Roman" w:cs="Times New Roman"/>
          <w:kern w:val="0"/>
          <w:sz w:val="24"/>
          <w:szCs w:val="24"/>
          <w:lang w:eastAsia="zh-CN"/>
        </w:rPr>
      </w:pPr>
      <w:r w:rsidRPr="00944978">
        <w:rPr>
          <w:rFonts w:ascii="Times New Roman" w:hAnsi="Times New Roman" w:cs="Times New Roman"/>
          <w:kern w:val="0"/>
          <w:sz w:val="24"/>
          <w:szCs w:val="24"/>
          <w:lang w:eastAsia="zh-CN"/>
        </w:rPr>
        <w:t>- Технические характеристики (Приложение №3).</w:t>
      </w:r>
    </w:p>
    <w:p w14:paraId="0A64F637" w14:textId="77777777" w:rsidR="00CE241F" w:rsidRPr="00944978" w:rsidRDefault="00CE241F" w:rsidP="00AD4DC7">
      <w:pPr>
        <w:jc w:val="both"/>
        <w:rPr>
          <w:rFonts w:ascii="Times New Roman" w:hAnsi="Times New Roman" w:cs="Times New Roman"/>
          <w:kern w:val="0"/>
          <w:sz w:val="24"/>
          <w:szCs w:val="24"/>
          <w:lang w:eastAsia="zh-CN"/>
        </w:rPr>
      </w:pPr>
    </w:p>
    <w:p w14:paraId="5E464D5B" w14:textId="77777777" w:rsidR="003F5B0A" w:rsidRPr="00944978" w:rsidRDefault="003F5B0A" w:rsidP="00CC49B9">
      <w:pPr>
        <w:ind w:firstLine="709"/>
        <w:jc w:val="both"/>
        <w:rPr>
          <w:rFonts w:ascii="Times New Roman" w:hAnsi="Times New Roman" w:cs="Times New Roman"/>
          <w:kern w:val="0"/>
          <w:sz w:val="24"/>
          <w:szCs w:val="24"/>
          <w:lang w:eastAsia="zh-CN"/>
        </w:rPr>
      </w:pPr>
    </w:p>
    <w:p w14:paraId="4A1290CC" w14:textId="77777777" w:rsidR="00CC49B9" w:rsidRPr="00944978" w:rsidRDefault="00CC49B9" w:rsidP="00CC49B9">
      <w:pPr>
        <w:ind w:firstLine="720"/>
        <w:jc w:val="center"/>
        <w:rPr>
          <w:rFonts w:ascii="Times New Roman" w:hAnsi="Times New Roman" w:cs="Times New Roman"/>
          <w:b/>
          <w:bCs/>
          <w:sz w:val="24"/>
          <w:szCs w:val="24"/>
        </w:rPr>
      </w:pPr>
      <w:r w:rsidRPr="00944978">
        <w:rPr>
          <w:rFonts w:ascii="Times New Roman" w:hAnsi="Times New Roman" w:cs="Times New Roman"/>
          <w:b/>
          <w:bCs/>
          <w:sz w:val="24"/>
          <w:szCs w:val="24"/>
        </w:rPr>
        <w:t>15. Адреса и банковские реквизиты Сторон</w:t>
      </w:r>
    </w:p>
    <w:p w14:paraId="4549BBCC" w14:textId="77777777" w:rsidR="00CC49B9" w:rsidRPr="00944978" w:rsidRDefault="00CC49B9" w:rsidP="00CC49B9">
      <w:pPr>
        <w:ind w:firstLine="720"/>
        <w:jc w:val="center"/>
        <w:rPr>
          <w:rFonts w:ascii="Times New Roman" w:hAnsi="Times New Roman" w:cs="Times New Roman"/>
          <w:b/>
          <w:bCs/>
          <w:sz w:val="24"/>
          <w:szCs w:val="24"/>
        </w:rPr>
      </w:pPr>
    </w:p>
    <w:tbl>
      <w:tblPr>
        <w:tblStyle w:val="afb"/>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CE241F" w:rsidRPr="00944978" w14:paraId="0A02E329" w14:textId="77777777" w:rsidTr="00CE241F">
        <w:tc>
          <w:tcPr>
            <w:tcW w:w="4898" w:type="dxa"/>
            <w:shd w:val="clear" w:color="auto" w:fill="auto"/>
          </w:tcPr>
          <w:p w14:paraId="493BB1E3" w14:textId="5B8DC06C" w:rsidR="00CE241F" w:rsidRPr="00944978" w:rsidRDefault="00CE241F" w:rsidP="003607D2">
            <w:pPr>
              <w:jc w:val="center"/>
              <w:rPr>
                <w:rFonts w:ascii="Times New Roman" w:hAnsi="Times New Roman" w:cs="Times New Roman"/>
                <w:b/>
                <w:bCs/>
                <w:sz w:val="24"/>
                <w:szCs w:val="24"/>
              </w:rPr>
            </w:pPr>
          </w:p>
        </w:tc>
        <w:tc>
          <w:tcPr>
            <w:tcW w:w="4899" w:type="dxa"/>
          </w:tcPr>
          <w:p w14:paraId="12241EF2" w14:textId="77777777" w:rsidR="00CE241F" w:rsidRPr="00944978" w:rsidRDefault="00CE241F" w:rsidP="003607D2">
            <w:pPr>
              <w:jc w:val="center"/>
              <w:rPr>
                <w:rFonts w:ascii="Times New Roman" w:hAnsi="Times New Roman" w:cs="Times New Roman"/>
                <w:b/>
                <w:bCs/>
                <w:sz w:val="24"/>
                <w:szCs w:val="24"/>
              </w:rPr>
            </w:pPr>
            <w:r w:rsidRPr="00944978">
              <w:rPr>
                <w:rFonts w:ascii="Times New Roman" w:hAnsi="Times New Roman" w:cs="Times New Roman"/>
                <w:b/>
                <w:bCs/>
                <w:sz w:val="24"/>
                <w:szCs w:val="24"/>
              </w:rPr>
              <w:t>Покупатель:</w:t>
            </w:r>
          </w:p>
          <w:p w14:paraId="0EC3D65A" w14:textId="77777777" w:rsidR="00CE241F" w:rsidRPr="00944978" w:rsidRDefault="00CE241F" w:rsidP="003607D2">
            <w:pPr>
              <w:jc w:val="center"/>
              <w:rPr>
                <w:rFonts w:ascii="Times New Roman" w:hAnsi="Times New Roman" w:cs="Times New Roman"/>
                <w:b/>
                <w:bCs/>
                <w:sz w:val="24"/>
                <w:szCs w:val="24"/>
              </w:rPr>
            </w:pPr>
            <w:r w:rsidRPr="00944978">
              <w:rPr>
                <w:rFonts w:ascii="Times New Roman" w:hAnsi="Times New Roman" w:cs="Times New Roman"/>
                <w:b/>
                <w:bCs/>
                <w:sz w:val="24"/>
                <w:szCs w:val="24"/>
              </w:rPr>
              <w:t>ФГУП «ППП»</w:t>
            </w:r>
          </w:p>
        </w:tc>
      </w:tr>
      <w:tr w:rsidR="00CE241F" w:rsidRPr="00944978" w14:paraId="52CD083B" w14:textId="77777777" w:rsidTr="00CE241F">
        <w:tc>
          <w:tcPr>
            <w:tcW w:w="4898" w:type="dxa"/>
            <w:shd w:val="clear" w:color="auto" w:fill="auto"/>
          </w:tcPr>
          <w:p w14:paraId="50FAA5C3" w14:textId="77777777" w:rsidR="00CE241F" w:rsidRPr="003C3D23" w:rsidRDefault="00CE241F" w:rsidP="003607D2">
            <w:pPr>
              <w:rPr>
                <w:rFonts w:ascii="Times New Roman" w:hAnsi="Times New Roman" w:cs="Times New Roman"/>
                <w:bCs/>
                <w:sz w:val="24"/>
                <w:szCs w:val="24"/>
              </w:rPr>
            </w:pPr>
          </w:p>
        </w:tc>
        <w:tc>
          <w:tcPr>
            <w:tcW w:w="4899" w:type="dxa"/>
          </w:tcPr>
          <w:p w14:paraId="3AB60853" w14:textId="77777777" w:rsidR="005E5E4C" w:rsidRPr="00944978" w:rsidRDefault="00CE241F" w:rsidP="005E5E4C">
            <w:pPr>
              <w:tabs>
                <w:tab w:val="left" w:pos="0"/>
                <w:tab w:val="left" w:pos="4820"/>
              </w:tabs>
              <w:rPr>
                <w:rFonts w:ascii="Times New Roman" w:hAnsi="Times New Roman" w:cs="Times New Roman"/>
                <w:bCs/>
                <w:color w:val="000000" w:themeColor="text1"/>
                <w:sz w:val="24"/>
                <w:szCs w:val="24"/>
              </w:rPr>
            </w:pPr>
            <w:r w:rsidRPr="00944978">
              <w:rPr>
                <w:rFonts w:ascii="Times New Roman" w:hAnsi="Times New Roman" w:cs="Times New Roman"/>
                <w:b/>
                <w:bCs/>
                <w:color w:val="000000" w:themeColor="text1"/>
                <w:sz w:val="24"/>
                <w:szCs w:val="24"/>
              </w:rPr>
              <w:t>Юридический адрес:</w:t>
            </w:r>
            <w:r w:rsidRPr="00944978">
              <w:rPr>
                <w:rFonts w:ascii="Times New Roman" w:hAnsi="Times New Roman" w:cs="Times New Roman"/>
                <w:bCs/>
                <w:color w:val="000000" w:themeColor="text1"/>
                <w:sz w:val="24"/>
                <w:szCs w:val="24"/>
              </w:rPr>
              <w:t xml:space="preserve"> </w:t>
            </w:r>
          </w:p>
          <w:p w14:paraId="746A33DD" w14:textId="77777777" w:rsidR="005E5E4C" w:rsidRPr="00944978" w:rsidRDefault="005E5E4C" w:rsidP="005E5E4C">
            <w:pPr>
              <w:tabs>
                <w:tab w:val="left" w:pos="0"/>
                <w:tab w:val="left" w:pos="4820"/>
              </w:tabs>
              <w:rPr>
                <w:rFonts w:ascii="Times New Roman" w:hAnsi="Times New Roman" w:cs="Times New Roman"/>
                <w:sz w:val="24"/>
                <w:szCs w:val="24"/>
              </w:rPr>
            </w:pPr>
            <w:r w:rsidRPr="00944978">
              <w:rPr>
                <w:rFonts w:ascii="Times New Roman" w:hAnsi="Times New Roman" w:cs="Times New Roman"/>
                <w:sz w:val="24"/>
                <w:szCs w:val="24"/>
              </w:rPr>
              <w:t>ИНН 7710142570, КПП 771001001</w:t>
            </w:r>
          </w:p>
          <w:p w14:paraId="29548BB7" w14:textId="49D388D2" w:rsidR="005E5E4C" w:rsidRPr="00944978" w:rsidRDefault="005E5E4C" w:rsidP="005E5E4C">
            <w:pPr>
              <w:pStyle w:val="a3"/>
              <w:rPr>
                <w:rFonts w:ascii="Times New Roman" w:hAnsi="Times New Roman" w:cs="Times New Roman"/>
                <w:szCs w:val="24"/>
              </w:rPr>
            </w:pPr>
            <w:r w:rsidRPr="00944978">
              <w:rPr>
                <w:rFonts w:ascii="Times New Roman" w:hAnsi="Times New Roman" w:cs="Times New Roman"/>
                <w:szCs w:val="24"/>
              </w:rPr>
              <w:t xml:space="preserve">Юридический </w:t>
            </w:r>
            <w:r w:rsidR="003C3D23">
              <w:rPr>
                <w:rFonts w:ascii="Times New Roman" w:hAnsi="Times New Roman" w:cs="Times New Roman"/>
                <w:szCs w:val="24"/>
              </w:rPr>
              <w:t xml:space="preserve">и фактический </w:t>
            </w:r>
            <w:r w:rsidRPr="00944978">
              <w:rPr>
                <w:rFonts w:ascii="Times New Roman" w:hAnsi="Times New Roman" w:cs="Times New Roman"/>
                <w:szCs w:val="24"/>
              </w:rPr>
              <w:t>адрес:</w:t>
            </w:r>
          </w:p>
          <w:p w14:paraId="2B80AAA6" w14:textId="77777777" w:rsidR="005E5E4C" w:rsidRPr="00944978" w:rsidRDefault="005E5E4C" w:rsidP="005E5E4C">
            <w:pPr>
              <w:pStyle w:val="a3"/>
              <w:rPr>
                <w:rFonts w:ascii="Times New Roman" w:hAnsi="Times New Roman" w:cs="Times New Roman"/>
                <w:szCs w:val="24"/>
              </w:rPr>
            </w:pPr>
            <w:r w:rsidRPr="00944978">
              <w:rPr>
                <w:rFonts w:ascii="Times New Roman" w:hAnsi="Times New Roman" w:cs="Times New Roman"/>
                <w:szCs w:val="24"/>
              </w:rPr>
              <w:t>125047, г. Москва,</w:t>
            </w:r>
          </w:p>
          <w:p w14:paraId="021F5A81" w14:textId="77777777" w:rsidR="005E5E4C" w:rsidRPr="00944978" w:rsidRDefault="005E5E4C" w:rsidP="005E5E4C">
            <w:pPr>
              <w:pStyle w:val="a3"/>
              <w:rPr>
                <w:rFonts w:ascii="Times New Roman" w:hAnsi="Times New Roman" w:cs="Times New Roman"/>
                <w:szCs w:val="24"/>
              </w:rPr>
            </w:pPr>
            <w:r w:rsidRPr="00944978">
              <w:rPr>
                <w:rFonts w:ascii="Times New Roman" w:hAnsi="Times New Roman" w:cs="Times New Roman"/>
                <w:szCs w:val="24"/>
              </w:rPr>
              <w:t>ул. 2-я Тверская-Ямская, д. 16</w:t>
            </w:r>
          </w:p>
          <w:p w14:paraId="07DFC32F" w14:textId="77777777" w:rsidR="005E5E4C" w:rsidRPr="00944978" w:rsidRDefault="005E5E4C" w:rsidP="005E5E4C">
            <w:pPr>
              <w:tabs>
                <w:tab w:val="left" w:pos="4820"/>
              </w:tabs>
              <w:rPr>
                <w:rFonts w:ascii="Times New Roman" w:hAnsi="Times New Roman" w:cs="Times New Roman"/>
                <w:sz w:val="24"/>
                <w:szCs w:val="24"/>
              </w:rPr>
            </w:pPr>
            <w:r w:rsidRPr="00944978">
              <w:rPr>
                <w:rFonts w:ascii="Times New Roman" w:hAnsi="Times New Roman" w:cs="Times New Roman"/>
                <w:sz w:val="24"/>
                <w:szCs w:val="24"/>
              </w:rPr>
              <w:t xml:space="preserve">Банковские реквизиты: </w:t>
            </w:r>
          </w:p>
          <w:p w14:paraId="2E4F9E05" w14:textId="77777777" w:rsidR="005E5E4C" w:rsidRPr="00944978" w:rsidRDefault="005E5E4C" w:rsidP="005E5E4C">
            <w:pPr>
              <w:tabs>
                <w:tab w:val="left" w:pos="4820"/>
              </w:tabs>
              <w:rPr>
                <w:rFonts w:ascii="Times New Roman" w:hAnsi="Times New Roman" w:cs="Times New Roman"/>
                <w:sz w:val="24"/>
                <w:szCs w:val="24"/>
              </w:rPr>
            </w:pPr>
            <w:r w:rsidRPr="00944978">
              <w:rPr>
                <w:rFonts w:ascii="Times New Roman" w:hAnsi="Times New Roman" w:cs="Times New Roman"/>
                <w:sz w:val="24"/>
                <w:szCs w:val="24"/>
              </w:rPr>
              <w:t xml:space="preserve">р/с 40502810400000000311 </w:t>
            </w:r>
          </w:p>
          <w:p w14:paraId="3F6DFC46" w14:textId="53F842D2" w:rsidR="005E5E4C" w:rsidRPr="00944978" w:rsidRDefault="005E5E4C" w:rsidP="005E5E4C">
            <w:pPr>
              <w:tabs>
                <w:tab w:val="left" w:pos="4820"/>
              </w:tabs>
              <w:rPr>
                <w:rFonts w:ascii="Times New Roman" w:hAnsi="Times New Roman" w:cs="Times New Roman"/>
                <w:sz w:val="24"/>
                <w:szCs w:val="24"/>
              </w:rPr>
            </w:pPr>
            <w:r w:rsidRPr="00944978">
              <w:rPr>
                <w:rFonts w:ascii="Times New Roman" w:hAnsi="Times New Roman" w:cs="Times New Roman"/>
                <w:sz w:val="24"/>
                <w:szCs w:val="24"/>
              </w:rPr>
              <w:t>в ПАО "ПРОМСВЯЗЬБАНК"</w:t>
            </w:r>
            <w:r w:rsidR="003C3D23">
              <w:rPr>
                <w:rFonts w:ascii="Times New Roman" w:hAnsi="Times New Roman" w:cs="Times New Roman"/>
                <w:sz w:val="24"/>
                <w:szCs w:val="24"/>
              </w:rPr>
              <w:t xml:space="preserve"> г. Москва</w:t>
            </w:r>
            <w:r w:rsidRPr="00944978">
              <w:rPr>
                <w:rFonts w:ascii="Times New Roman" w:hAnsi="Times New Roman" w:cs="Times New Roman"/>
                <w:sz w:val="24"/>
                <w:szCs w:val="24"/>
              </w:rPr>
              <w:t xml:space="preserve">        </w:t>
            </w:r>
          </w:p>
          <w:p w14:paraId="7973EB8C" w14:textId="77777777" w:rsidR="005E5E4C" w:rsidRPr="00944978" w:rsidRDefault="005E5E4C" w:rsidP="005E5E4C">
            <w:pPr>
              <w:tabs>
                <w:tab w:val="left" w:pos="4820"/>
              </w:tabs>
              <w:rPr>
                <w:rFonts w:ascii="Times New Roman" w:hAnsi="Times New Roman" w:cs="Times New Roman"/>
                <w:sz w:val="24"/>
                <w:szCs w:val="24"/>
              </w:rPr>
            </w:pPr>
            <w:r w:rsidRPr="00944978">
              <w:rPr>
                <w:rFonts w:ascii="Times New Roman" w:hAnsi="Times New Roman" w:cs="Times New Roman"/>
                <w:sz w:val="24"/>
                <w:szCs w:val="24"/>
              </w:rPr>
              <w:t>К/с 30101810400000000555,</w:t>
            </w:r>
          </w:p>
          <w:p w14:paraId="6F204168" w14:textId="77777777" w:rsidR="005E5E4C" w:rsidRPr="00944978" w:rsidRDefault="005E5E4C" w:rsidP="005E5E4C">
            <w:pPr>
              <w:tabs>
                <w:tab w:val="left" w:pos="4820"/>
              </w:tabs>
              <w:rPr>
                <w:rFonts w:ascii="Times New Roman" w:hAnsi="Times New Roman" w:cs="Times New Roman"/>
                <w:sz w:val="24"/>
                <w:szCs w:val="24"/>
              </w:rPr>
            </w:pPr>
            <w:r w:rsidRPr="00944978">
              <w:rPr>
                <w:rFonts w:ascii="Times New Roman" w:hAnsi="Times New Roman" w:cs="Times New Roman"/>
                <w:sz w:val="24"/>
                <w:szCs w:val="24"/>
              </w:rPr>
              <w:t>БИК 044525555</w:t>
            </w:r>
          </w:p>
          <w:p w14:paraId="437A342F" w14:textId="77777777" w:rsidR="005E5E4C" w:rsidRPr="00944978" w:rsidRDefault="005E5E4C" w:rsidP="005E5E4C">
            <w:pPr>
              <w:tabs>
                <w:tab w:val="left" w:pos="4820"/>
              </w:tabs>
              <w:rPr>
                <w:rFonts w:ascii="Times New Roman" w:hAnsi="Times New Roman" w:cs="Times New Roman"/>
                <w:sz w:val="24"/>
                <w:szCs w:val="24"/>
              </w:rPr>
            </w:pPr>
            <w:r w:rsidRPr="00944978">
              <w:rPr>
                <w:rFonts w:ascii="Times New Roman" w:hAnsi="Times New Roman" w:cs="Times New Roman"/>
                <w:sz w:val="24"/>
                <w:szCs w:val="24"/>
              </w:rPr>
              <w:t>ОГРН 1027700045999</w:t>
            </w:r>
          </w:p>
          <w:p w14:paraId="4230BD3A" w14:textId="77777777" w:rsidR="005E5E4C" w:rsidRPr="00944978" w:rsidRDefault="005E5E4C" w:rsidP="005E5E4C">
            <w:pPr>
              <w:tabs>
                <w:tab w:val="left" w:pos="4820"/>
              </w:tabs>
              <w:rPr>
                <w:rFonts w:ascii="Times New Roman" w:hAnsi="Times New Roman" w:cs="Times New Roman"/>
                <w:sz w:val="24"/>
                <w:szCs w:val="24"/>
              </w:rPr>
            </w:pPr>
            <w:r w:rsidRPr="00944978">
              <w:rPr>
                <w:rFonts w:ascii="Times New Roman" w:hAnsi="Times New Roman" w:cs="Times New Roman"/>
                <w:sz w:val="24"/>
                <w:szCs w:val="24"/>
              </w:rPr>
              <w:t xml:space="preserve">ОКПО 17664448, </w:t>
            </w:r>
          </w:p>
          <w:p w14:paraId="62D81EDA" w14:textId="77777777" w:rsidR="005E5E4C" w:rsidRPr="00944978" w:rsidRDefault="005E5E4C" w:rsidP="005E5E4C">
            <w:pPr>
              <w:tabs>
                <w:tab w:val="left" w:pos="4820"/>
              </w:tabs>
              <w:rPr>
                <w:rFonts w:ascii="Times New Roman" w:hAnsi="Times New Roman" w:cs="Times New Roman"/>
                <w:sz w:val="24"/>
                <w:szCs w:val="24"/>
              </w:rPr>
            </w:pPr>
            <w:r w:rsidRPr="00944978">
              <w:rPr>
                <w:rFonts w:ascii="Times New Roman" w:hAnsi="Times New Roman" w:cs="Times New Roman"/>
                <w:sz w:val="24"/>
                <w:szCs w:val="24"/>
              </w:rPr>
              <w:t>ОКОНХ 80190, 80100</w:t>
            </w:r>
          </w:p>
          <w:p w14:paraId="182487A9" w14:textId="77777777" w:rsidR="005E5E4C" w:rsidRPr="00944978" w:rsidRDefault="005E5E4C" w:rsidP="005E5E4C">
            <w:pPr>
              <w:rPr>
                <w:rFonts w:ascii="Times New Roman" w:hAnsi="Times New Roman" w:cs="Times New Roman"/>
                <w:sz w:val="24"/>
                <w:szCs w:val="24"/>
              </w:rPr>
            </w:pPr>
            <w:r w:rsidRPr="00944978">
              <w:rPr>
                <w:rFonts w:ascii="Times New Roman" w:hAnsi="Times New Roman" w:cs="Times New Roman"/>
                <w:sz w:val="24"/>
                <w:szCs w:val="24"/>
              </w:rPr>
              <w:t>Тел.: +7 (499) 250-39-36</w:t>
            </w:r>
          </w:p>
          <w:p w14:paraId="4C75188A" w14:textId="77777777" w:rsidR="00CE241F" w:rsidRPr="00944978" w:rsidRDefault="00CE241F" w:rsidP="005E5E4C">
            <w:pPr>
              <w:rPr>
                <w:rFonts w:ascii="Times New Roman" w:hAnsi="Times New Roman" w:cs="Times New Roman"/>
                <w:bCs/>
                <w:color w:val="000000" w:themeColor="text1"/>
                <w:sz w:val="24"/>
                <w:szCs w:val="24"/>
              </w:rPr>
            </w:pPr>
            <w:r w:rsidRPr="00944978">
              <w:rPr>
                <w:rFonts w:ascii="Times New Roman" w:hAnsi="Times New Roman" w:cs="Times New Roman"/>
                <w:bCs/>
                <w:color w:val="000000" w:themeColor="text1"/>
                <w:sz w:val="24"/>
                <w:szCs w:val="24"/>
              </w:rPr>
              <w:lastRenderedPageBreak/>
              <w:t xml:space="preserve">Адрес электронной почты: </w:t>
            </w:r>
            <w:hyperlink r:id="rId8" w:history="1">
              <w:r w:rsidRPr="00944978">
                <w:rPr>
                  <w:rStyle w:val="ae"/>
                  <w:rFonts w:ascii="Times New Roman" w:hAnsi="Times New Roman" w:cs="Times New Roman"/>
                  <w:bCs/>
                  <w:color w:val="000000" w:themeColor="text1"/>
                  <w:sz w:val="24"/>
                  <w:szCs w:val="24"/>
                </w:rPr>
                <w:t>postmaster@pppudp.ru</w:t>
              </w:r>
            </w:hyperlink>
          </w:p>
          <w:p w14:paraId="433B3E2C" w14:textId="77777777" w:rsidR="00CE241F" w:rsidRPr="00944978" w:rsidRDefault="00CE241F" w:rsidP="003607D2">
            <w:pPr>
              <w:rPr>
                <w:rFonts w:ascii="Times New Roman" w:hAnsi="Times New Roman" w:cs="Times New Roman"/>
                <w:bCs/>
                <w:color w:val="000000" w:themeColor="text1"/>
                <w:sz w:val="24"/>
                <w:szCs w:val="24"/>
              </w:rPr>
            </w:pPr>
          </w:p>
        </w:tc>
      </w:tr>
      <w:tr w:rsidR="00CE241F" w:rsidRPr="00944978" w14:paraId="0FAA9868" w14:textId="77777777" w:rsidTr="00CE241F">
        <w:tc>
          <w:tcPr>
            <w:tcW w:w="4898" w:type="dxa"/>
            <w:shd w:val="clear" w:color="auto" w:fill="auto"/>
          </w:tcPr>
          <w:p w14:paraId="0EFC8721" w14:textId="77777777" w:rsidR="00CE241F" w:rsidRDefault="00CE241F" w:rsidP="003607D2">
            <w:pPr>
              <w:pBdr>
                <w:bottom w:val="single" w:sz="12" w:space="1" w:color="auto"/>
              </w:pBdr>
              <w:rPr>
                <w:rFonts w:ascii="Times New Roman" w:hAnsi="Times New Roman" w:cs="Times New Roman"/>
                <w:b/>
                <w:bCs/>
                <w:sz w:val="24"/>
                <w:szCs w:val="24"/>
              </w:rPr>
            </w:pPr>
          </w:p>
          <w:p w14:paraId="26734D60" w14:textId="77777777" w:rsidR="00B54E70" w:rsidRPr="00944978" w:rsidRDefault="00B54E70" w:rsidP="003607D2">
            <w:pPr>
              <w:rPr>
                <w:rFonts w:ascii="Times New Roman" w:hAnsi="Times New Roman" w:cs="Times New Roman"/>
                <w:b/>
                <w:bCs/>
                <w:sz w:val="24"/>
                <w:szCs w:val="24"/>
              </w:rPr>
            </w:pPr>
          </w:p>
          <w:p w14:paraId="08D8C4C6" w14:textId="77777777" w:rsidR="00CE241F" w:rsidRPr="00944978" w:rsidRDefault="00CE241F" w:rsidP="003607D2">
            <w:pPr>
              <w:rPr>
                <w:rFonts w:ascii="Times New Roman" w:hAnsi="Times New Roman" w:cs="Times New Roman"/>
                <w:b/>
                <w:bCs/>
                <w:sz w:val="24"/>
                <w:szCs w:val="24"/>
              </w:rPr>
            </w:pPr>
          </w:p>
          <w:p w14:paraId="7F0193DA" w14:textId="77777777" w:rsidR="006829B1" w:rsidRPr="00944978" w:rsidRDefault="006829B1" w:rsidP="003607D2">
            <w:pPr>
              <w:rPr>
                <w:rFonts w:ascii="Times New Roman" w:hAnsi="Times New Roman" w:cs="Times New Roman"/>
                <w:b/>
                <w:bCs/>
                <w:sz w:val="24"/>
                <w:szCs w:val="24"/>
              </w:rPr>
            </w:pPr>
          </w:p>
          <w:p w14:paraId="7A920DAD" w14:textId="3F2AE39F" w:rsidR="00CE241F" w:rsidRPr="00944978" w:rsidRDefault="00CE241F" w:rsidP="003607D2">
            <w:pPr>
              <w:rPr>
                <w:rFonts w:ascii="Times New Roman" w:hAnsi="Times New Roman" w:cs="Times New Roman"/>
                <w:b/>
                <w:bCs/>
                <w:sz w:val="24"/>
                <w:szCs w:val="24"/>
              </w:rPr>
            </w:pPr>
            <w:r w:rsidRPr="00944978">
              <w:rPr>
                <w:rFonts w:ascii="Times New Roman" w:hAnsi="Times New Roman" w:cs="Times New Roman"/>
                <w:b/>
                <w:bCs/>
                <w:sz w:val="24"/>
                <w:szCs w:val="24"/>
              </w:rPr>
              <w:t xml:space="preserve">__________________ / </w:t>
            </w:r>
            <w:r w:rsidR="00B54E70">
              <w:rPr>
                <w:rFonts w:ascii="Times New Roman" w:hAnsi="Times New Roman" w:cs="Times New Roman"/>
                <w:b/>
                <w:bCs/>
                <w:sz w:val="24"/>
                <w:szCs w:val="24"/>
              </w:rPr>
              <w:t>_________</w:t>
            </w:r>
            <w:r w:rsidR="006829B1" w:rsidRPr="00944978">
              <w:rPr>
                <w:rFonts w:ascii="Times New Roman" w:hAnsi="Times New Roman" w:cs="Times New Roman"/>
                <w:b/>
                <w:bCs/>
                <w:sz w:val="24"/>
                <w:szCs w:val="24"/>
              </w:rPr>
              <w:t xml:space="preserve"> </w:t>
            </w:r>
            <w:r w:rsidRPr="00944978">
              <w:rPr>
                <w:rFonts w:ascii="Times New Roman" w:hAnsi="Times New Roman" w:cs="Times New Roman"/>
                <w:b/>
                <w:bCs/>
                <w:sz w:val="24"/>
                <w:szCs w:val="24"/>
              </w:rPr>
              <w:t>/</w:t>
            </w:r>
          </w:p>
          <w:p w14:paraId="50238CE0" w14:textId="77777777" w:rsidR="00CE241F" w:rsidRPr="00944978" w:rsidRDefault="00CE241F" w:rsidP="003607D2">
            <w:pPr>
              <w:rPr>
                <w:rFonts w:ascii="Times New Roman" w:hAnsi="Times New Roman" w:cs="Times New Roman"/>
                <w:b/>
                <w:bCs/>
                <w:sz w:val="24"/>
                <w:szCs w:val="24"/>
              </w:rPr>
            </w:pPr>
            <w:r w:rsidRPr="00944978">
              <w:rPr>
                <w:rFonts w:ascii="Times New Roman" w:hAnsi="Times New Roman" w:cs="Times New Roman"/>
                <w:b/>
                <w:bCs/>
                <w:sz w:val="24"/>
                <w:szCs w:val="24"/>
              </w:rPr>
              <w:t xml:space="preserve"> М.П.</w:t>
            </w:r>
          </w:p>
        </w:tc>
        <w:tc>
          <w:tcPr>
            <w:tcW w:w="4899" w:type="dxa"/>
          </w:tcPr>
          <w:p w14:paraId="536DC7C4" w14:textId="1F7B8C32" w:rsidR="00CE241F" w:rsidRDefault="00CE241F" w:rsidP="003607D2">
            <w:pPr>
              <w:pBdr>
                <w:bottom w:val="single" w:sz="12" w:space="1" w:color="auto"/>
              </w:pBdr>
              <w:rPr>
                <w:rFonts w:ascii="Times New Roman" w:eastAsia="Times New Roman" w:hAnsi="Times New Roman" w:cs="Times New Roman"/>
                <w:b/>
                <w:kern w:val="0"/>
                <w:sz w:val="24"/>
                <w:szCs w:val="24"/>
                <w:lang w:eastAsia="zh-CN" w:bidi="ar-SA"/>
              </w:rPr>
            </w:pPr>
          </w:p>
          <w:p w14:paraId="6B6B2F63" w14:textId="77777777" w:rsidR="00B54E70" w:rsidRDefault="00B54E70" w:rsidP="003607D2">
            <w:pPr>
              <w:rPr>
                <w:rFonts w:ascii="Times New Roman" w:eastAsia="Times New Roman" w:hAnsi="Times New Roman" w:cs="Times New Roman"/>
                <w:b/>
                <w:kern w:val="0"/>
                <w:sz w:val="24"/>
                <w:szCs w:val="24"/>
                <w:lang w:eastAsia="zh-CN" w:bidi="ar-SA"/>
              </w:rPr>
            </w:pPr>
          </w:p>
          <w:p w14:paraId="61BE1F8C" w14:textId="77777777" w:rsidR="00B54E70" w:rsidRPr="00944978" w:rsidRDefault="00B54E70" w:rsidP="003607D2">
            <w:pPr>
              <w:rPr>
                <w:rFonts w:ascii="Times New Roman" w:eastAsia="Times New Roman" w:hAnsi="Times New Roman" w:cs="Times New Roman"/>
                <w:b/>
                <w:kern w:val="0"/>
                <w:sz w:val="24"/>
                <w:szCs w:val="24"/>
                <w:lang w:eastAsia="zh-CN" w:bidi="ar-SA"/>
              </w:rPr>
            </w:pPr>
          </w:p>
          <w:p w14:paraId="35957E59" w14:textId="77777777" w:rsidR="00CE241F" w:rsidRPr="00944978" w:rsidRDefault="00CE241F" w:rsidP="003607D2">
            <w:pPr>
              <w:rPr>
                <w:rFonts w:ascii="Times New Roman" w:eastAsia="Times New Roman" w:hAnsi="Times New Roman" w:cs="Times New Roman"/>
                <w:b/>
                <w:kern w:val="0"/>
                <w:sz w:val="24"/>
                <w:szCs w:val="24"/>
                <w:lang w:eastAsia="zh-CN" w:bidi="ar-SA"/>
              </w:rPr>
            </w:pPr>
          </w:p>
          <w:p w14:paraId="431CF57F" w14:textId="3BF68044" w:rsidR="00CE241F" w:rsidRPr="00944978" w:rsidRDefault="00CE241F" w:rsidP="003607D2">
            <w:pPr>
              <w:rPr>
                <w:rFonts w:ascii="Times New Roman" w:hAnsi="Times New Roman" w:cs="Times New Roman"/>
                <w:b/>
                <w:sz w:val="24"/>
                <w:szCs w:val="24"/>
              </w:rPr>
            </w:pPr>
            <w:r w:rsidRPr="00944978">
              <w:rPr>
                <w:rFonts w:ascii="Times New Roman" w:eastAsia="Times New Roman" w:hAnsi="Times New Roman" w:cs="Times New Roman"/>
                <w:b/>
                <w:kern w:val="0"/>
                <w:sz w:val="24"/>
                <w:szCs w:val="24"/>
                <w:lang w:eastAsia="zh-CN" w:bidi="ar-SA"/>
              </w:rPr>
              <w:t xml:space="preserve">_________________ </w:t>
            </w:r>
            <w:r w:rsidR="006829B1" w:rsidRPr="00944978">
              <w:rPr>
                <w:rFonts w:ascii="Times New Roman" w:eastAsia="Times New Roman" w:hAnsi="Times New Roman" w:cs="Times New Roman"/>
                <w:b/>
                <w:kern w:val="0"/>
                <w:sz w:val="24"/>
                <w:szCs w:val="24"/>
                <w:lang w:eastAsia="zh-CN" w:bidi="ar-SA"/>
              </w:rPr>
              <w:t>/</w:t>
            </w:r>
            <w:r w:rsidR="00B54E70">
              <w:rPr>
                <w:rFonts w:ascii="Times New Roman" w:eastAsia="Times New Roman" w:hAnsi="Times New Roman" w:cs="Times New Roman"/>
                <w:b/>
                <w:kern w:val="0"/>
                <w:sz w:val="24"/>
                <w:szCs w:val="24"/>
                <w:lang w:eastAsia="zh-CN" w:bidi="ar-SA"/>
              </w:rPr>
              <w:t>____________</w:t>
            </w:r>
            <w:r w:rsidR="006829B1" w:rsidRPr="00944978">
              <w:rPr>
                <w:rFonts w:ascii="Times New Roman" w:hAnsi="Times New Roman" w:cs="Times New Roman"/>
                <w:b/>
                <w:sz w:val="24"/>
                <w:szCs w:val="24"/>
              </w:rPr>
              <w:t>/</w:t>
            </w:r>
          </w:p>
          <w:p w14:paraId="4902E8D2" w14:textId="77777777" w:rsidR="00CE241F" w:rsidRPr="00944978" w:rsidRDefault="00CE241F" w:rsidP="003607D2">
            <w:pPr>
              <w:rPr>
                <w:rFonts w:ascii="Times New Roman" w:hAnsi="Times New Roman" w:cs="Times New Roman"/>
                <w:b/>
                <w:sz w:val="24"/>
                <w:szCs w:val="24"/>
              </w:rPr>
            </w:pPr>
            <w:r w:rsidRPr="00944978">
              <w:rPr>
                <w:rFonts w:ascii="Times New Roman" w:hAnsi="Times New Roman" w:cs="Times New Roman"/>
                <w:b/>
                <w:sz w:val="24"/>
                <w:szCs w:val="24"/>
              </w:rPr>
              <w:t>М.П.</w:t>
            </w:r>
          </w:p>
        </w:tc>
      </w:tr>
    </w:tbl>
    <w:tbl>
      <w:tblPr>
        <w:tblW w:w="9314" w:type="dxa"/>
        <w:tblInd w:w="217" w:type="dxa"/>
        <w:tblLayout w:type="fixed"/>
        <w:tblCellMar>
          <w:left w:w="70" w:type="dxa"/>
          <w:right w:w="70" w:type="dxa"/>
        </w:tblCellMar>
        <w:tblLook w:val="0000" w:firstRow="0" w:lastRow="0" w:firstColumn="0" w:lastColumn="0" w:noHBand="0" w:noVBand="0"/>
      </w:tblPr>
      <w:tblGrid>
        <w:gridCol w:w="4365"/>
        <w:gridCol w:w="160"/>
        <w:gridCol w:w="4789"/>
      </w:tblGrid>
      <w:tr w:rsidR="00CC49B9" w:rsidRPr="00944978" w14:paraId="62CC1127" w14:textId="77777777" w:rsidTr="00AD4DC7">
        <w:trPr>
          <w:trHeight w:val="387"/>
        </w:trPr>
        <w:tc>
          <w:tcPr>
            <w:tcW w:w="4365" w:type="dxa"/>
          </w:tcPr>
          <w:p w14:paraId="1EA598A3" w14:textId="0A05E6FF" w:rsidR="00CC49B9" w:rsidRPr="00944978" w:rsidRDefault="00CC49B9" w:rsidP="00751F35">
            <w:pPr>
              <w:spacing w:before="120" w:line="228" w:lineRule="auto"/>
              <w:rPr>
                <w:rFonts w:ascii="Times New Roman" w:hAnsi="Times New Roman" w:cs="Times New Roman"/>
                <w:b/>
                <w:bCs/>
                <w:color w:val="FF0000"/>
                <w:sz w:val="24"/>
                <w:szCs w:val="24"/>
              </w:rPr>
            </w:pPr>
          </w:p>
        </w:tc>
        <w:tc>
          <w:tcPr>
            <w:tcW w:w="160" w:type="dxa"/>
          </w:tcPr>
          <w:p w14:paraId="51DD6A4C" w14:textId="77777777" w:rsidR="00CC49B9" w:rsidRPr="00944978" w:rsidRDefault="00CC49B9" w:rsidP="00751F35">
            <w:pPr>
              <w:spacing w:before="120" w:line="228" w:lineRule="auto"/>
              <w:jc w:val="center"/>
              <w:rPr>
                <w:rFonts w:ascii="Times New Roman" w:hAnsi="Times New Roman" w:cs="Times New Roman"/>
                <w:bCs/>
                <w:sz w:val="24"/>
                <w:szCs w:val="24"/>
              </w:rPr>
            </w:pPr>
          </w:p>
        </w:tc>
        <w:tc>
          <w:tcPr>
            <w:tcW w:w="4789" w:type="dxa"/>
          </w:tcPr>
          <w:p w14:paraId="3643D195" w14:textId="77777777" w:rsidR="00CC49B9" w:rsidRPr="00944978" w:rsidRDefault="00CC49B9" w:rsidP="00751F35">
            <w:pPr>
              <w:spacing w:before="120" w:line="228" w:lineRule="auto"/>
              <w:rPr>
                <w:rFonts w:ascii="Times New Roman" w:hAnsi="Times New Roman" w:cs="Times New Roman"/>
                <w:b/>
                <w:bCs/>
                <w:sz w:val="24"/>
                <w:szCs w:val="24"/>
              </w:rPr>
            </w:pPr>
          </w:p>
        </w:tc>
      </w:tr>
    </w:tbl>
    <w:p w14:paraId="49BADEB5" w14:textId="77777777" w:rsidR="006B2D68" w:rsidRPr="00944978" w:rsidRDefault="006B2D68" w:rsidP="006B2D68">
      <w:pPr>
        <w:tabs>
          <w:tab w:val="left" w:pos="360"/>
        </w:tabs>
        <w:suppressAutoHyphens w:val="0"/>
        <w:rPr>
          <w:rFonts w:ascii="Times New Roman" w:hAnsi="Times New Roman" w:cs="Times New Roman"/>
          <w:sz w:val="24"/>
          <w:szCs w:val="24"/>
        </w:rPr>
        <w:sectPr w:rsidR="006B2D68" w:rsidRPr="00944978" w:rsidSect="00F42BF3">
          <w:headerReference w:type="default" r:id="rId9"/>
          <w:pgSz w:w="11906" w:h="16838"/>
          <w:pgMar w:top="1134" w:right="991" w:bottom="1134" w:left="1701" w:header="720" w:footer="964" w:gutter="0"/>
          <w:cols w:space="720"/>
          <w:titlePg/>
          <w:docGrid w:linePitch="381" w:charSpace="24576"/>
        </w:sectPr>
      </w:pPr>
    </w:p>
    <w:p w14:paraId="20FEA1EB" w14:textId="77777777" w:rsidR="00D74B34" w:rsidRPr="00944978" w:rsidRDefault="00D74B34" w:rsidP="006B2D68">
      <w:pPr>
        <w:tabs>
          <w:tab w:val="left" w:pos="360"/>
        </w:tabs>
        <w:suppressAutoHyphens w:val="0"/>
        <w:rPr>
          <w:rFonts w:ascii="Times New Roman" w:hAnsi="Times New Roman" w:cs="Times New Roman"/>
          <w:sz w:val="24"/>
          <w:szCs w:val="24"/>
        </w:rPr>
      </w:pPr>
    </w:p>
    <w:p w14:paraId="639677E1" w14:textId="77777777" w:rsidR="00CC49B9" w:rsidRPr="00944978" w:rsidRDefault="00CC49B9" w:rsidP="000E0846">
      <w:pPr>
        <w:suppressAutoHyphens w:val="0"/>
        <w:jc w:val="right"/>
        <w:rPr>
          <w:rFonts w:ascii="Times New Roman" w:hAnsi="Times New Roman" w:cs="Times New Roman"/>
          <w:sz w:val="24"/>
          <w:szCs w:val="24"/>
        </w:rPr>
      </w:pPr>
      <w:r w:rsidRPr="00944978">
        <w:rPr>
          <w:rFonts w:ascii="Times New Roman" w:hAnsi="Times New Roman" w:cs="Times New Roman"/>
          <w:sz w:val="24"/>
          <w:szCs w:val="24"/>
        </w:rPr>
        <w:t>Приложение №1</w:t>
      </w:r>
    </w:p>
    <w:p w14:paraId="1E81E5D5" w14:textId="6D437C78" w:rsidR="00CC49B9" w:rsidRPr="00944978" w:rsidRDefault="00CC49B9" w:rsidP="00CC49B9">
      <w:pPr>
        <w:jc w:val="right"/>
        <w:rPr>
          <w:rFonts w:ascii="Times New Roman" w:hAnsi="Times New Roman" w:cs="Times New Roman"/>
          <w:sz w:val="24"/>
          <w:szCs w:val="24"/>
        </w:rPr>
      </w:pPr>
      <w:r w:rsidRPr="00944978">
        <w:rPr>
          <w:rFonts w:ascii="Times New Roman" w:hAnsi="Times New Roman" w:cs="Times New Roman"/>
          <w:sz w:val="24"/>
          <w:szCs w:val="24"/>
        </w:rPr>
        <w:t>к Договору поставки</w:t>
      </w:r>
      <w:r w:rsidR="00D85B62" w:rsidRPr="00944978">
        <w:rPr>
          <w:rFonts w:ascii="Times New Roman" w:hAnsi="Times New Roman" w:cs="Times New Roman"/>
          <w:sz w:val="24"/>
          <w:szCs w:val="24"/>
        </w:rPr>
        <w:t xml:space="preserve"> </w:t>
      </w:r>
      <w:r w:rsidRPr="00944978">
        <w:rPr>
          <w:rFonts w:ascii="Times New Roman" w:hAnsi="Times New Roman" w:cs="Times New Roman"/>
          <w:sz w:val="24"/>
          <w:szCs w:val="24"/>
        </w:rPr>
        <w:t>№</w:t>
      </w:r>
      <w:r w:rsidR="00B54E70">
        <w:rPr>
          <w:rFonts w:ascii="Times New Roman" w:hAnsi="Times New Roman" w:cs="Times New Roman"/>
          <w:sz w:val="24"/>
          <w:szCs w:val="24"/>
        </w:rPr>
        <w:t>____________</w:t>
      </w:r>
    </w:p>
    <w:p w14:paraId="785ACFDA" w14:textId="77777777" w:rsidR="00CC49B9" w:rsidRPr="00944978" w:rsidRDefault="00D85B62" w:rsidP="00CC49B9">
      <w:pPr>
        <w:jc w:val="right"/>
        <w:rPr>
          <w:rFonts w:ascii="Times New Roman" w:hAnsi="Times New Roman" w:cs="Times New Roman"/>
          <w:sz w:val="24"/>
          <w:szCs w:val="24"/>
        </w:rPr>
      </w:pPr>
      <w:r w:rsidRPr="00944978">
        <w:rPr>
          <w:rFonts w:ascii="Times New Roman" w:hAnsi="Times New Roman" w:cs="Times New Roman"/>
          <w:sz w:val="24"/>
          <w:szCs w:val="24"/>
        </w:rPr>
        <w:t xml:space="preserve">от </w:t>
      </w:r>
      <w:r w:rsidR="006829B1" w:rsidRPr="00944978">
        <w:rPr>
          <w:rFonts w:ascii="Times New Roman" w:hAnsi="Times New Roman" w:cs="Times New Roman"/>
          <w:sz w:val="24"/>
          <w:szCs w:val="24"/>
          <w:u w:val="single"/>
        </w:rPr>
        <w:t xml:space="preserve">                             </w:t>
      </w:r>
      <w:r w:rsidRPr="00944978">
        <w:rPr>
          <w:rFonts w:ascii="Times New Roman" w:hAnsi="Times New Roman" w:cs="Times New Roman"/>
          <w:sz w:val="24"/>
          <w:szCs w:val="24"/>
        </w:rPr>
        <w:t>202</w:t>
      </w:r>
      <w:r w:rsidR="006829B1" w:rsidRPr="00944978">
        <w:rPr>
          <w:rFonts w:ascii="Times New Roman" w:hAnsi="Times New Roman" w:cs="Times New Roman"/>
          <w:sz w:val="24"/>
          <w:szCs w:val="24"/>
        </w:rPr>
        <w:t>4</w:t>
      </w:r>
      <w:r w:rsidR="00CC49B9" w:rsidRPr="00944978">
        <w:rPr>
          <w:rFonts w:ascii="Times New Roman" w:hAnsi="Times New Roman" w:cs="Times New Roman"/>
          <w:sz w:val="24"/>
          <w:szCs w:val="24"/>
        </w:rPr>
        <w:t xml:space="preserve"> г.</w:t>
      </w:r>
    </w:p>
    <w:p w14:paraId="4EE4D63B" w14:textId="77777777" w:rsidR="00CC49B9" w:rsidRPr="00944978" w:rsidRDefault="00CC49B9" w:rsidP="00CC49B9">
      <w:pPr>
        <w:rPr>
          <w:rFonts w:ascii="Times New Roman" w:hAnsi="Times New Roman" w:cs="Times New Roman"/>
          <w:sz w:val="24"/>
          <w:szCs w:val="24"/>
        </w:rPr>
      </w:pPr>
    </w:p>
    <w:p w14:paraId="3BFB6EF9" w14:textId="77777777" w:rsidR="00CC49B9" w:rsidRPr="00944978" w:rsidRDefault="00CC49B9" w:rsidP="00CC49B9">
      <w:pPr>
        <w:jc w:val="center"/>
        <w:rPr>
          <w:rFonts w:ascii="Times New Roman" w:hAnsi="Times New Roman" w:cs="Times New Roman"/>
          <w:b/>
          <w:sz w:val="24"/>
          <w:szCs w:val="24"/>
        </w:rPr>
      </w:pPr>
      <w:r w:rsidRPr="00944978">
        <w:rPr>
          <w:rFonts w:ascii="Times New Roman" w:hAnsi="Times New Roman" w:cs="Times New Roman"/>
          <w:b/>
          <w:sz w:val="24"/>
          <w:szCs w:val="24"/>
        </w:rPr>
        <w:t>СПЕЦИФИКАЦИЯ</w:t>
      </w:r>
    </w:p>
    <w:p w14:paraId="37DD229F" w14:textId="77777777" w:rsidR="001C6C5F" w:rsidRPr="00944978" w:rsidRDefault="001C6C5F" w:rsidP="00CC49B9">
      <w:pPr>
        <w:jc w:val="center"/>
        <w:rPr>
          <w:rFonts w:ascii="Times New Roman" w:hAnsi="Times New Roman" w:cs="Times New Roman"/>
          <w:b/>
          <w:sz w:val="24"/>
          <w:szCs w:val="24"/>
        </w:rPr>
      </w:pPr>
    </w:p>
    <w:p w14:paraId="3985F146" w14:textId="77777777" w:rsidR="00CC49B9" w:rsidRPr="00944978" w:rsidRDefault="00CC49B9" w:rsidP="00C975C7">
      <w:pPr>
        <w:tabs>
          <w:tab w:val="left" w:pos="8505"/>
        </w:tabs>
        <w:jc w:val="center"/>
        <w:rPr>
          <w:rFonts w:ascii="Times New Roman" w:hAnsi="Times New Roman" w:cs="Times New Roman"/>
          <w:b/>
          <w:sz w:val="24"/>
          <w:szCs w:val="24"/>
        </w:rPr>
      </w:pPr>
    </w:p>
    <w:p w14:paraId="6285D728" w14:textId="77777777" w:rsidR="004D066B" w:rsidRPr="00944978" w:rsidRDefault="004D066B" w:rsidP="00C975C7">
      <w:pPr>
        <w:tabs>
          <w:tab w:val="left" w:pos="8505"/>
        </w:tabs>
        <w:jc w:val="center"/>
        <w:rPr>
          <w:rFonts w:ascii="Times New Roman" w:hAnsi="Times New Roman" w:cs="Times New Roman"/>
          <w:b/>
          <w:sz w:val="24"/>
          <w:szCs w:val="24"/>
        </w:rPr>
      </w:pPr>
    </w:p>
    <w:tbl>
      <w:tblPr>
        <w:tblStyle w:val="21"/>
        <w:tblW w:w="9884" w:type="dxa"/>
        <w:jc w:val="center"/>
        <w:tblLayout w:type="fixed"/>
        <w:tblLook w:val="04A0" w:firstRow="1" w:lastRow="0" w:firstColumn="1" w:lastColumn="0" w:noHBand="0" w:noVBand="1"/>
      </w:tblPr>
      <w:tblGrid>
        <w:gridCol w:w="568"/>
        <w:gridCol w:w="2391"/>
        <w:gridCol w:w="1134"/>
        <w:gridCol w:w="701"/>
        <w:gridCol w:w="636"/>
        <w:gridCol w:w="1172"/>
        <w:gridCol w:w="1531"/>
        <w:gridCol w:w="1751"/>
      </w:tblGrid>
      <w:tr w:rsidR="00B73B55" w:rsidRPr="00944978" w14:paraId="6D199223" w14:textId="77777777" w:rsidTr="002630EB">
        <w:trPr>
          <w:trHeight w:val="21"/>
          <w:jc w:val="center"/>
        </w:trPr>
        <w:tc>
          <w:tcPr>
            <w:tcW w:w="568" w:type="dxa"/>
            <w:vAlign w:val="center"/>
          </w:tcPr>
          <w:p w14:paraId="439BF35F" w14:textId="77777777" w:rsidR="00B73B55" w:rsidRPr="00944978" w:rsidRDefault="00B73B55" w:rsidP="002630EB">
            <w:pPr>
              <w:suppressAutoHyphens w:val="0"/>
              <w:spacing w:line="276" w:lineRule="auto"/>
              <w:jc w:val="center"/>
              <w:rPr>
                <w:rFonts w:ascii="Times New Roman" w:eastAsia="Calibri" w:hAnsi="Times New Roman" w:cs="Times New Roman"/>
                <w:color w:val="000000"/>
                <w:kern w:val="0"/>
                <w:sz w:val="24"/>
                <w:szCs w:val="24"/>
                <w:lang w:eastAsia="en-US" w:bidi="ar-SA"/>
              </w:rPr>
            </w:pPr>
            <w:r w:rsidRPr="00944978">
              <w:rPr>
                <w:rFonts w:ascii="Times New Roman" w:eastAsia="Calibri" w:hAnsi="Times New Roman" w:cs="Times New Roman"/>
                <w:color w:val="000000"/>
                <w:kern w:val="0"/>
                <w:sz w:val="24"/>
                <w:szCs w:val="24"/>
                <w:lang w:eastAsia="en-US" w:bidi="ar-SA"/>
              </w:rPr>
              <w:t>№ п/п</w:t>
            </w:r>
          </w:p>
          <w:p w14:paraId="50D4552F" w14:textId="77777777" w:rsidR="00B73B55" w:rsidRPr="00944978" w:rsidRDefault="00B73B55" w:rsidP="002630EB">
            <w:pPr>
              <w:suppressAutoHyphens w:val="0"/>
              <w:spacing w:line="276" w:lineRule="auto"/>
              <w:jc w:val="center"/>
              <w:rPr>
                <w:rFonts w:ascii="Times New Roman" w:eastAsia="Calibri" w:hAnsi="Times New Roman" w:cs="Times New Roman"/>
                <w:color w:val="000000"/>
                <w:kern w:val="0"/>
                <w:sz w:val="24"/>
                <w:szCs w:val="24"/>
                <w:lang w:eastAsia="en-US" w:bidi="ar-SA"/>
              </w:rPr>
            </w:pPr>
          </w:p>
        </w:tc>
        <w:tc>
          <w:tcPr>
            <w:tcW w:w="2391" w:type="dxa"/>
            <w:tcBorders>
              <w:right w:val="single" w:sz="4" w:space="0" w:color="auto"/>
            </w:tcBorders>
            <w:vAlign w:val="center"/>
          </w:tcPr>
          <w:p w14:paraId="7CD4C576" w14:textId="77777777" w:rsidR="00B73B55" w:rsidRPr="00944978" w:rsidRDefault="00B73B55" w:rsidP="002630EB">
            <w:pPr>
              <w:suppressAutoHyphens w:val="0"/>
              <w:spacing w:line="276" w:lineRule="auto"/>
              <w:jc w:val="center"/>
              <w:rPr>
                <w:rFonts w:ascii="Times New Roman" w:eastAsia="Calibri" w:hAnsi="Times New Roman" w:cs="Times New Roman"/>
                <w:color w:val="000000"/>
                <w:kern w:val="0"/>
                <w:sz w:val="24"/>
                <w:szCs w:val="24"/>
                <w:lang w:eastAsia="en-US" w:bidi="ar-SA"/>
              </w:rPr>
            </w:pPr>
            <w:r w:rsidRPr="00944978">
              <w:rPr>
                <w:rFonts w:ascii="Times New Roman" w:eastAsia="Calibri" w:hAnsi="Times New Roman" w:cs="Times New Roman"/>
                <w:kern w:val="0"/>
                <w:sz w:val="24"/>
                <w:szCs w:val="24"/>
                <w:lang w:eastAsia="en-US" w:bidi="ar-SA"/>
              </w:rPr>
              <w:t>Наименование предлагаемого к поставке товара</w:t>
            </w:r>
          </w:p>
        </w:tc>
        <w:tc>
          <w:tcPr>
            <w:tcW w:w="1134" w:type="dxa"/>
            <w:tcBorders>
              <w:left w:val="single" w:sz="4" w:space="0" w:color="auto"/>
            </w:tcBorders>
            <w:vAlign w:val="center"/>
          </w:tcPr>
          <w:p w14:paraId="217E55D2" w14:textId="614547A7" w:rsidR="00B73B55" w:rsidRPr="00944978" w:rsidRDefault="002630EB" w:rsidP="002630EB">
            <w:pPr>
              <w:suppressAutoHyphens w:val="0"/>
              <w:spacing w:line="276" w:lineRule="auto"/>
              <w:jc w:val="center"/>
              <w:rPr>
                <w:rFonts w:ascii="Times New Roman" w:eastAsia="Calibri" w:hAnsi="Times New Roman" w:cs="Times New Roman"/>
                <w:color w:val="000000"/>
                <w:kern w:val="0"/>
                <w:sz w:val="24"/>
                <w:szCs w:val="24"/>
                <w:lang w:eastAsia="en-US" w:bidi="ar-SA"/>
              </w:rPr>
            </w:pPr>
            <w:r w:rsidRPr="002630EB">
              <w:rPr>
                <w:rFonts w:ascii="Times New Roman" w:eastAsia="Calibri" w:hAnsi="Times New Roman" w:cs="Times New Roman"/>
                <w:color w:val="000000"/>
                <w:kern w:val="0"/>
                <w:sz w:val="24"/>
                <w:szCs w:val="24"/>
                <w:lang w:eastAsia="en-US" w:bidi="ar-SA"/>
              </w:rPr>
              <w:t>Страна происхождения</w:t>
            </w:r>
          </w:p>
        </w:tc>
        <w:tc>
          <w:tcPr>
            <w:tcW w:w="701" w:type="dxa"/>
            <w:vAlign w:val="center"/>
          </w:tcPr>
          <w:p w14:paraId="09A83476" w14:textId="107CDEDC" w:rsidR="00B73B55" w:rsidRPr="00944978" w:rsidRDefault="00B73B55" w:rsidP="002630EB">
            <w:pPr>
              <w:suppressAutoHyphens w:val="0"/>
              <w:spacing w:line="276" w:lineRule="auto"/>
              <w:jc w:val="center"/>
              <w:rPr>
                <w:rFonts w:ascii="Times New Roman" w:eastAsia="Calibri" w:hAnsi="Times New Roman" w:cs="Times New Roman"/>
                <w:color w:val="000000"/>
                <w:kern w:val="0"/>
                <w:sz w:val="24"/>
                <w:szCs w:val="24"/>
                <w:lang w:eastAsia="en-US" w:bidi="ar-SA"/>
              </w:rPr>
            </w:pPr>
            <w:r w:rsidRPr="00944978">
              <w:rPr>
                <w:rFonts w:ascii="Times New Roman" w:eastAsia="Calibri" w:hAnsi="Times New Roman" w:cs="Times New Roman"/>
                <w:color w:val="000000"/>
                <w:kern w:val="0"/>
                <w:sz w:val="24"/>
                <w:szCs w:val="24"/>
                <w:lang w:eastAsia="en-US" w:bidi="ar-SA"/>
              </w:rPr>
              <w:t>Кол-во</w:t>
            </w:r>
          </w:p>
        </w:tc>
        <w:tc>
          <w:tcPr>
            <w:tcW w:w="636" w:type="dxa"/>
            <w:vAlign w:val="center"/>
          </w:tcPr>
          <w:p w14:paraId="14F13842" w14:textId="77777777" w:rsidR="00B73B55" w:rsidRPr="00944978" w:rsidRDefault="00B73B55" w:rsidP="002630EB">
            <w:pPr>
              <w:suppressAutoHyphens w:val="0"/>
              <w:spacing w:line="276" w:lineRule="auto"/>
              <w:jc w:val="center"/>
              <w:rPr>
                <w:rFonts w:ascii="Times New Roman" w:eastAsia="Calibri" w:hAnsi="Times New Roman" w:cs="Times New Roman"/>
                <w:color w:val="000000"/>
                <w:kern w:val="0"/>
                <w:sz w:val="24"/>
                <w:szCs w:val="24"/>
                <w:lang w:eastAsia="en-US" w:bidi="ar-SA"/>
              </w:rPr>
            </w:pPr>
            <w:r w:rsidRPr="00944978">
              <w:rPr>
                <w:rFonts w:ascii="Times New Roman" w:eastAsia="Calibri" w:hAnsi="Times New Roman" w:cs="Times New Roman"/>
                <w:color w:val="000000"/>
                <w:kern w:val="0"/>
                <w:sz w:val="24"/>
                <w:szCs w:val="24"/>
                <w:lang w:eastAsia="en-US" w:bidi="ar-SA"/>
              </w:rPr>
              <w:t>Ед. изм.</w:t>
            </w:r>
          </w:p>
        </w:tc>
        <w:tc>
          <w:tcPr>
            <w:tcW w:w="1172" w:type="dxa"/>
            <w:vAlign w:val="center"/>
          </w:tcPr>
          <w:p w14:paraId="050807F5" w14:textId="77777777" w:rsidR="00B73B55" w:rsidRPr="00944978" w:rsidRDefault="00B73B55" w:rsidP="002630EB">
            <w:pPr>
              <w:suppressAutoHyphens w:val="0"/>
              <w:spacing w:line="276" w:lineRule="auto"/>
              <w:jc w:val="center"/>
              <w:rPr>
                <w:rFonts w:ascii="Times New Roman" w:eastAsia="Calibri" w:hAnsi="Times New Roman" w:cs="Times New Roman"/>
                <w:color w:val="000000"/>
                <w:kern w:val="0"/>
                <w:sz w:val="24"/>
                <w:szCs w:val="24"/>
                <w:lang w:eastAsia="en-US" w:bidi="ar-SA"/>
              </w:rPr>
            </w:pPr>
            <w:r w:rsidRPr="00944978">
              <w:rPr>
                <w:rFonts w:ascii="Times New Roman" w:eastAsia="Calibri" w:hAnsi="Times New Roman" w:cs="Times New Roman"/>
                <w:color w:val="000000"/>
                <w:kern w:val="0"/>
                <w:sz w:val="24"/>
                <w:szCs w:val="24"/>
                <w:lang w:eastAsia="en-US" w:bidi="ar-SA"/>
              </w:rPr>
              <w:t>Применяемая ставка НДС, %</w:t>
            </w:r>
          </w:p>
        </w:tc>
        <w:tc>
          <w:tcPr>
            <w:tcW w:w="1531" w:type="dxa"/>
            <w:tcBorders>
              <w:right w:val="single" w:sz="4" w:space="0" w:color="auto"/>
            </w:tcBorders>
            <w:vAlign w:val="center"/>
          </w:tcPr>
          <w:p w14:paraId="2025FC86" w14:textId="1A365FDD" w:rsidR="00B73B55" w:rsidRPr="00944978" w:rsidRDefault="00B73B55" w:rsidP="002630EB">
            <w:pPr>
              <w:suppressAutoHyphens w:val="0"/>
              <w:spacing w:line="276" w:lineRule="auto"/>
              <w:jc w:val="center"/>
              <w:rPr>
                <w:rFonts w:ascii="Times New Roman" w:eastAsia="Calibri" w:hAnsi="Times New Roman" w:cs="Times New Roman"/>
                <w:color w:val="000000"/>
                <w:kern w:val="0"/>
                <w:sz w:val="24"/>
                <w:szCs w:val="24"/>
                <w:lang w:eastAsia="en-US" w:bidi="ar-SA"/>
              </w:rPr>
            </w:pPr>
            <w:r w:rsidRPr="00944978">
              <w:rPr>
                <w:rFonts w:ascii="Times New Roman" w:eastAsia="Calibri" w:hAnsi="Times New Roman" w:cs="Times New Roman"/>
                <w:color w:val="000000"/>
                <w:kern w:val="0"/>
                <w:sz w:val="24"/>
                <w:szCs w:val="24"/>
                <w:lang w:eastAsia="en-US" w:bidi="ar-SA"/>
              </w:rPr>
              <w:t xml:space="preserve">Цена за ед. изм., </w:t>
            </w:r>
            <w:r>
              <w:rPr>
                <w:rFonts w:ascii="Times New Roman" w:eastAsia="Calibri" w:hAnsi="Times New Roman" w:cs="Times New Roman"/>
                <w:color w:val="000000"/>
                <w:kern w:val="0"/>
                <w:sz w:val="24"/>
                <w:szCs w:val="24"/>
                <w:lang w:eastAsia="en-US" w:bidi="ar-SA"/>
              </w:rPr>
              <w:t>с</w:t>
            </w:r>
            <w:r w:rsidRPr="00944978">
              <w:rPr>
                <w:rFonts w:ascii="Times New Roman" w:eastAsia="Calibri" w:hAnsi="Times New Roman" w:cs="Times New Roman"/>
                <w:color w:val="000000"/>
                <w:kern w:val="0"/>
                <w:sz w:val="24"/>
                <w:szCs w:val="24"/>
                <w:lang w:eastAsia="en-US" w:bidi="ar-SA"/>
              </w:rPr>
              <w:t xml:space="preserve"> НДС</w:t>
            </w:r>
            <w:r>
              <w:rPr>
                <w:rFonts w:ascii="Times New Roman" w:eastAsia="Calibri" w:hAnsi="Times New Roman" w:cs="Times New Roman"/>
                <w:color w:val="000000"/>
                <w:kern w:val="0"/>
                <w:sz w:val="24"/>
                <w:szCs w:val="24"/>
                <w:lang w:eastAsia="en-US" w:bidi="ar-SA"/>
              </w:rPr>
              <w:t xml:space="preserve">, </w:t>
            </w:r>
            <w:r w:rsidRPr="00944978">
              <w:rPr>
                <w:rFonts w:ascii="Times New Roman" w:eastAsia="Calibri" w:hAnsi="Times New Roman" w:cs="Times New Roman"/>
                <w:color w:val="000000"/>
                <w:kern w:val="0"/>
                <w:sz w:val="24"/>
                <w:szCs w:val="24"/>
                <w:lang w:eastAsia="en-US" w:bidi="ar-SA"/>
              </w:rPr>
              <w:t>руб.</w:t>
            </w:r>
          </w:p>
        </w:tc>
        <w:tc>
          <w:tcPr>
            <w:tcW w:w="1751" w:type="dxa"/>
            <w:tcBorders>
              <w:top w:val="single" w:sz="4" w:space="0" w:color="auto"/>
              <w:left w:val="single" w:sz="4" w:space="0" w:color="auto"/>
              <w:bottom w:val="single" w:sz="4" w:space="0" w:color="auto"/>
              <w:right w:val="single" w:sz="4" w:space="0" w:color="auto"/>
            </w:tcBorders>
            <w:vAlign w:val="center"/>
          </w:tcPr>
          <w:p w14:paraId="6C557532" w14:textId="77777777" w:rsidR="00B73B55" w:rsidRDefault="00B73B55" w:rsidP="002630EB">
            <w:pPr>
              <w:suppressAutoHyphens w:val="0"/>
              <w:spacing w:line="276" w:lineRule="auto"/>
              <w:jc w:val="center"/>
              <w:rPr>
                <w:rFonts w:ascii="Times New Roman" w:eastAsia="Calibri" w:hAnsi="Times New Roman" w:cs="Times New Roman"/>
                <w:color w:val="000000"/>
                <w:kern w:val="0"/>
                <w:sz w:val="24"/>
                <w:szCs w:val="24"/>
                <w:lang w:eastAsia="en-US" w:bidi="ar-SA"/>
              </w:rPr>
            </w:pPr>
            <w:r w:rsidRPr="00944978">
              <w:rPr>
                <w:rFonts w:ascii="Times New Roman" w:eastAsia="Calibri" w:hAnsi="Times New Roman" w:cs="Times New Roman"/>
                <w:color w:val="000000"/>
                <w:kern w:val="0"/>
                <w:sz w:val="24"/>
                <w:szCs w:val="24"/>
                <w:lang w:eastAsia="en-US" w:bidi="ar-SA"/>
              </w:rPr>
              <w:t>Общая стоимость</w:t>
            </w:r>
            <w:r>
              <w:rPr>
                <w:rFonts w:ascii="Times New Roman" w:eastAsia="Calibri" w:hAnsi="Times New Roman" w:cs="Times New Roman"/>
                <w:color w:val="000000"/>
                <w:kern w:val="0"/>
                <w:sz w:val="24"/>
                <w:szCs w:val="24"/>
                <w:lang w:eastAsia="en-US" w:bidi="ar-SA"/>
              </w:rPr>
              <w:t>,</w:t>
            </w:r>
          </w:p>
          <w:p w14:paraId="257DFB2C" w14:textId="33085656" w:rsidR="00B73B55" w:rsidRPr="00944978" w:rsidRDefault="00B73B55" w:rsidP="002630EB">
            <w:pPr>
              <w:suppressAutoHyphens w:val="0"/>
              <w:spacing w:line="276" w:lineRule="auto"/>
              <w:jc w:val="center"/>
              <w:rPr>
                <w:rFonts w:ascii="Times New Roman" w:eastAsia="Calibri" w:hAnsi="Times New Roman" w:cs="Times New Roman"/>
                <w:color w:val="000000"/>
                <w:kern w:val="0"/>
                <w:sz w:val="24"/>
                <w:szCs w:val="24"/>
                <w:lang w:eastAsia="en-US" w:bidi="ar-SA"/>
              </w:rPr>
            </w:pPr>
            <w:r w:rsidRPr="00944978">
              <w:rPr>
                <w:rFonts w:ascii="Times New Roman" w:eastAsia="Calibri" w:hAnsi="Times New Roman" w:cs="Times New Roman"/>
                <w:color w:val="000000"/>
                <w:kern w:val="0"/>
                <w:sz w:val="24"/>
                <w:szCs w:val="24"/>
                <w:lang w:eastAsia="en-US" w:bidi="ar-SA"/>
              </w:rPr>
              <w:t>с НДС, руб.</w:t>
            </w:r>
          </w:p>
        </w:tc>
      </w:tr>
      <w:tr w:rsidR="00B73B55" w:rsidRPr="00944978" w14:paraId="703F810E" w14:textId="77777777" w:rsidTr="002630EB">
        <w:trPr>
          <w:trHeight w:val="21"/>
          <w:jc w:val="center"/>
        </w:trPr>
        <w:tc>
          <w:tcPr>
            <w:tcW w:w="568" w:type="dxa"/>
            <w:vAlign w:val="center"/>
          </w:tcPr>
          <w:p w14:paraId="090829AD" w14:textId="43845533" w:rsidR="00B73B55" w:rsidRPr="00944978" w:rsidRDefault="00B73B55" w:rsidP="002630EB">
            <w:pPr>
              <w:suppressAutoHyphens w:val="0"/>
              <w:spacing w:line="276" w:lineRule="auto"/>
              <w:jc w:val="center"/>
              <w:rPr>
                <w:rFonts w:ascii="Times New Roman" w:eastAsia="Calibri" w:hAnsi="Times New Roman" w:cs="Times New Roman"/>
                <w:color w:val="000000"/>
                <w:kern w:val="0"/>
                <w:sz w:val="24"/>
                <w:szCs w:val="24"/>
                <w:lang w:eastAsia="en-US" w:bidi="ar-SA"/>
              </w:rPr>
            </w:pPr>
          </w:p>
        </w:tc>
        <w:tc>
          <w:tcPr>
            <w:tcW w:w="2391" w:type="dxa"/>
            <w:tcBorders>
              <w:right w:val="single" w:sz="4" w:space="0" w:color="auto"/>
            </w:tcBorders>
            <w:vAlign w:val="center"/>
          </w:tcPr>
          <w:p w14:paraId="19338720" w14:textId="5D9F4E1B" w:rsidR="00B73B55" w:rsidRPr="00944978" w:rsidRDefault="00B73B55" w:rsidP="002630EB">
            <w:pPr>
              <w:suppressAutoHyphens w:val="0"/>
              <w:spacing w:line="276" w:lineRule="auto"/>
              <w:jc w:val="center"/>
              <w:rPr>
                <w:rFonts w:ascii="Times New Roman" w:eastAsia="Calibri" w:hAnsi="Times New Roman" w:cs="Times New Roman"/>
                <w:color w:val="000000"/>
                <w:kern w:val="0"/>
                <w:sz w:val="24"/>
                <w:szCs w:val="24"/>
                <w:lang w:eastAsia="en-US" w:bidi="ar-SA"/>
              </w:rPr>
            </w:pPr>
          </w:p>
        </w:tc>
        <w:tc>
          <w:tcPr>
            <w:tcW w:w="1134" w:type="dxa"/>
            <w:tcBorders>
              <w:left w:val="single" w:sz="4" w:space="0" w:color="auto"/>
            </w:tcBorders>
            <w:vAlign w:val="center"/>
          </w:tcPr>
          <w:p w14:paraId="03122453" w14:textId="30057D29" w:rsidR="00B73B55" w:rsidRPr="00944978" w:rsidRDefault="00B73B55" w:rsidP="002630EB">
            <w:pPr>
              <w:suppressAutoHyphens w:val="0"/>
              <w:spacing w:line="276" w:lineRule="auto"/>
              <w:jc w:val="center"/>
              <w:rPr>
                <w:rFonts w:ascii="Times New Roman" w:eastAsia="Calibri" w:hAnsi="Times New Roman" w:cs="Times New Roman"/>
                <w:color w:val="000000"/>
                <w:kern w:val="0"/>
                <w:sz w:val="24"/>
                <w:szCs w:val="24"/>
                <w:lang w:eastAsia="en-US" w:bidi="ar-SA"/>
              </w:rPr>
            </w:pPr>
          </w:p>
        </w:tc>
        <w:tc>
          <w:tcPr>
            <w:tcW w:w="701" w:type="dxa"/>
            <w:vAlign w:val="center"/>
          </w:tcPr>
          <w:p w14:paraId="68D38FB8" w14:textId="52C6CF24" w:rsidR="00B73B55" w:rsidRPr="00944978" w:rsidRDefault="00B73B55" w:rsidP="002630EB">
            <w:pPr>
              <w:suppressAutoHyphens w:val="0"/>
              <w:spacing w:line="276" w:lineRule="auto"/>
              <w:jc w:val="center"/>
              <w:rPr>
                <w:rFonts w:ascii="Times New Roman" w:eastAsia="Calibri" w:hAnsi="Times New Roman" w:cs="Times New Roman"/>
                <w:color w:val="000000"/>
                <w:kern w:val="0"/>
                <w:sz w:val="24"/>
                <w:szCs w:val="24"/>
                <w:lang w:val="en-US" w:eastAsia="en-US" w:bidi="ar-SA"/>
              </w:rPr>
            </w:pPr>
          </w:p>
        </w:tc>
        <w:tc>
          <w:tcPr>
            <w:tcW w:w="636" w:type="dxa"/>
            <w:vAlign w:val="center"/>
          </w:tcPr>
          <w:p w14:paraId="173D6F6C" w14:textId="00D6FD7A" w:rsidR="00B73B55" w:rsidRPr="00944978" w:rsidRDefault="00B73B55" w:rsidP="002630EB">
            <w:pPr>
              <w:suppressAutoHyphens w:val="0"/>
              <w:spacing w:line="276" w:lineRule="auto"/>
              <w:jc w:val="center"/>
              <w:rPr>
                <w:rFonts w:ascii="Times New Roman" w:eastAsia="Calibri" w:hAnsi="Times New Roman" w:cs="Times New Roman"/>
                <w:bCs/>
                <w:kern w:val="0"/>
                <w:sz w:val="24"/>
                <w:szCs w:val="24"/>
                <w:lang w:eastAsia="en-US" w:bidi="ar-SA"/>
              </w:rPr>
            </w:pPr>
          </w:p>
        </w:tc>
        <w:tc>
          <w:tcPr>
            <w:tcW w:w="1172" w:type="dxa"/>
            <w:vAlign w:val="center"/>
          </w:tcPr>
          <w:p w14:paraId="2AE83317" w14:textId="091B8C03" w:rsidR="00B73B55" w:rsidRPr="00944978" w:rsidRDefault="00B73B55" w:rsidP="002630EB">
            <w:pPr>
              <w:keepNext/>
              <w:tabs>
                <w:tab w:val="left" w:pos="275"/>
                <w:tab w:val="left" w:pos="713"/>
              </w:tabs>
              <w:suppressAutoHyphens w:val="0"/>
              <w:spacing w:line="276" w:lineRule="auto"/>
              <w:jc w:val="center"/>
              <w:outlineLvl w:val="0"/>
              <w:rPr>
                <w:rFonts w:ascii="Times New Roman" w:eastAsia="Calibri" w:hAnsi="Times New Roman" w:cs="Times New Roman"/>
                <w:bCs/>
                <w:color w:val="000000"/>
                <w:spacing w:val="-6"/>
                <w:kern w:val="0"/>
                <w:sz w:val="24"/>
                <w:szCs w:val="24"/>
                <w:highlight w:val="yellow"/>
                <w:lang w:val="en-US" w:eastAsia="en-US" w:bidi="ar-SA"/>
              </w:rPr>
            </w:pPr>
          </w:p>
        </w:tc>
        <w:tc>
          <w:tcPr>
            <w:tcW w:w="1531" w:type="dxa"/>
            <w:tcBorders>
              <w:right w:val="single" w:sz="4" w:space="0" w:color="auto"/>
            </w:tcBorders>
            <w:vAlign w:val="center"/>
          </w:tcPr>
          <w:p w14:paraId="28FCBD51" w14:textId="2E62386D" w:rsidR="00B73B55" w:rsidRPr="00944978" w:rsidRDefault="00B73B55" w:rsidP="002630EB">
            <w:pPr>
              <w:jc w:val="center"/>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02F79C9A" w14:textId="510B0240" w:rsidR="00B73B55" w:rsidRPr="00944978" w:rsidRDefault="00B73B55" w:rsidP="002630EB">
            <w:pPr>
              <w:jc w:val="center"/>
              <w:rPr>
                <w:rFonts w:ascii="Times New Roman" w:hAnsi="Times New Roman" w:cs="Times New Roman"/>
                <w:sz w:val="24"/>
                <w:szCs w:val="24"/>
              </w:rPr>
            </w:pPr>
          </w:p>
        </w:tc>
      </w:tr>
      <w:tr w:rsidR="00B73B55" w:rsidRPr="00944978" w14:paraId="14B28CA5" w14:textId="77777777" w:rsidTr="002630EB">
        <w:trPr>
          <w:trHeight w:val="21"/>
          <w:jc w:val="center"/>
        </w:trPr>
        <w:tc>
          <w:tcPr>
            <w:tcW w:w="568" w:type="dxa"/>
            <w:vAlign w:val="center"/>
          </w:tcPr>
          <w:p w14:paraId="4F46F05F" w14:textId="40FC70F5" w:rsidR="00B73B55" w:rsidRPr="00944978" w:rsidRDefault="00B73B55" w:rsidP="002630EB">
            <w:pPr>
              <w:suppressAutoHyphens w:val="0"/>
              <w:spacing w:line="276" w:lineRule="auto"/>
              <w:jc w:val="center"/>
              <w:rPr>
                <w:rFonts w:ascii="Times New Roman" w:eastAsia="Calibri" w:hAnsi="Times New Roman" w:cs="Times New Roman"/>
                <w:color w:val="000000"/>
                <w:kern w:val="0"/>
                <w:sz w:val="24"/>
                <w:szCs w:val="24"/>
                <w:lang w:eastAsia="en-US" w:bidi="ar-SA"/>
              </w:rPr>
            </w:pPr>
          </w:p>
        </w:tc>
        <w:tc>
          <w:tcPr>
            <w:tcW w:w="2391" w:type="dxa"/>
            <w:tcBorders>
              <w:right w:val="single" w:sz="4" w:space="0" w:color="auto"/>
            </w:tcBorders>
            <w:vAlign w:val="center"/>
          </w:tcPr>
          <w:p w14:paraId="6F8047D9" w14:textId="1712A2CE" w:rsidR="00B73B55" w:rsidRPr="00944978" w:rsidRDefault="00B73B55" w:rsidP="002630EB">
            <w:pPr>
              <w:suppressAutoHyphens w:val="0"/>
              <w:spacing w:line="276" w:lineRule="auto"/>
              <w:jc w:val="center"/>
              <w:rPr>
                <w:rFonts w:ascii="Times New Roman" w:eastAsia="Calibri" w:hAnsi="Times New Roman" w:cs="Times New Roman"/>
                <w:color w:val="000000"/>
                <w:kern w:val="0"/>
                <w:sz w:val="24"/>
                <w:szCs w:val="24"/>
                <w:lang w:eastAsia="en-US" w:bidi="ar-SA"/>
              </w:rPr>
            </w:pPr>
          </w:p>
        </w:tc>
        <w:tc>
          <w:tcPr>
            <w:tcW w:w="1134" w:type="dxa"/>
            <w:tcBorders>
              <w:left w:val="single" w:sz="4" w:space="0" w:color="auto"/>
            </w:tcBorders>
            <w:vAlign w:val="center"/>
          </w:tcPr>
          <w:p w14:paraId="080699C9" w14:textId="6C15B020" w:rsidR="00B73B55" w:rsidRPr="00944978" w:rsidRDefault="00B73B55" w:rsidP="002630EB">
            <w:pPr>
              <w:suppressAutoHyphens w:val="0"/>
              <w:spacing w:line="276" w:lineRule="auto"/>
              <w:jc w:val="center"/>
              <w:rPr>
                <w:rFonts w:ascii="Times New Roman" w:eastAsia="Calibri" w:hAnsi="Times New Roman" w:cs="Times New Roman"/>
                <w:color w:val="000000"/>
                <w:kern w:val="0"/>
                <w:sz w:val="24"/>
                <w:szCs w:val="24"/>
                <w:lang w:eastAsia="en-US" w:bidi="ar-SA"/>
              </w:rPr>
            </w:pPr>
          </w:p>
        </w:tc>
        <w:tc>
          <w:tcPr>
            <w:tcW w:w="701" w:type="dxa"/>
            <w:vAlign w:val="center"/>
          </w:tcPr>
          <w:p w14:paraId="275139C8" w14:textId="1BA034C8" w:rsidR="00B73B55" w:rsidRPr="00944978" w:rsidRDefault="00B73B55" w:rsidP="002630EB">
            <w:pPr>
              <w:suppressAutoHyphens w:val="0"/>
              <w:spacing w:line="276" w:lineRule="auto"/>
              <w:jc w:val="center"/>
              <w:rPr>
                <w:rFonts w:ascii="Times New Roman" w:eastAsia="Calibri" w:hAnsi="Times New Roman" w:cs="Times New Roman"/>
                <w:color w:val="000000"/>
                <w:kern w:val="0"/>
                <w:sz w:val="24"/>
                <w:szCs w:val="24"/>
                <w:lang w:eastAsia="en-US" w:bidi="ar-SA"/>
              </w:rPr>
            </w:pPr>
          </w:p>
        </w:tc>
        <w:tc>
          <w:tcPr>
            <w:tcW w:w="636" w:type="dxa"/>
            <w:vAlign w:val="center"/>
          </w:tcPr>
          <w:p w14:paraId="72228180" w14:textId="1F47AC0D" w:rsidR="00B73B55" w:rsidRPr="00944978" w:rsidRDefault="00B73B55" w:rsidP="002630EB">
            <w:pPr>
              <w:suppressAutoHyphens w:val="0"/>
              <w:spacing w:line="276" w:lineRule="auto"/>
              <w:jc w:val="center"/>
              <w:rPr>
                <w:rFonts w:ascii="Times New Roman" w:eastAsia="Calibri" w:hAnsi="Times New Roman" w:cs="Times New Roman"/>
                <w:bCs/>
                <w:kern w:val="0"/>
                <w:sz w:val="24"/>
                <w:szCs w:val="24"/>
                <w:lang w:eastAsia="en-US" w:bidi="ar-SA"/>
              </w:rPr>
            </w:pPr>
          </w:p>
        </w:tc>
        <w:tc>
          <w:tcPr>
            <w:tcW w:w="1172" w:type="dxa"/>
            <w:vAlign w:val="center"/>
          </w:tcPr>
          <w:p w14:paraId="30CEEF28" w14:textId="4CD4EAFC" w:rsidR="00B73B55" w:rsidRPr="00944978" w:rsidRDefault="00B73B55" w:rsidP="002630EB">
            <w:pPr>
              <w:keepNext/>
              <w:tabs>
                <w:tab w:val="left" w:pos="275"/>
                <w:tab w:val="left" w:pos="713"/>
              </w:tabs>
              <w:suppressAutoHyphens w:val="0"/>
              <w:spacing w:line="276" w:lineRule="auto"/>
              <w:jc w:val="center"/>
              <w:outlineLvl w:val="0"/>
              <w:rPr>
                <w:rFonts w:ascii="Times New Roman" w:eastAsia="Calibri" w:hAnsi="Times New Roman" w:cs="Times New Roman"/>
                <w:bCs/>
                <w:color w:val="000000"/>
                <w:spacing w:val="-6"/>
                <w:kern w:val="0"/>
                <w:sz w:val="24"/>
                <w:szCs w:val="24"/>
                <w:lang w:eastAsia="en-US" w:bidi="ar-SA"/>
              </w:rPr>
            </w:pPr>
          </w:p>
        </w:tc>
        <w:tc>
          <w:tcPr>
            <w:tcW w:w="1531" w:type="dxa"/>
            <w:tcBorders>
              <w:right w:val="single" w:sz="4" w:space="0" w:color="auto"/>
            </w:tcBorders>
            <w:vAlign w:val="center"/>
          </w:tcPr>
          <w:p w14:paraId="0DB99B7D" w14:textId="1B55FCEE" w:rsidR="00B73B55" w:rsidRPr="00944978" w:rsidRDefault="00B73B55" w:rsidP="002630EB">
            <w:pPr>
              <w:jc w:val="center"/>
              <w:rPr>
                <w:rFonts w:ascii="Times New Roman" w:hAnsi="Times New Roman" w:cs="Times New Roman"/>
                <w:sz w:val="24"/>
                <w:szCs w:val="24"/>
              </w:rPr>
            </w:pP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14:paraId="248EC89A" w14:textId="46C554E0" w:rsidR="00B73B55" w:rsidRPr="00944978" w:rsidRDefault="00B73B55" w:rsidP="002630EB">
            <w:pPr>
              <w:jc w:val="center"/>
              <w:rPr>
                <w:rFonts w:ascii="Times New Roman" w:hAnsi="Times New Roman" w:cs="Times New Roman"/>
                <w:sz w:val="24"/>
                <w:szCs w:val="24"/>
              </w:rPr>
            </w:pPr>
          </w:p>
        </w:tc>
      </w:tr>
      <w:tr w:rsidR="00B73B55" w:rsidRPr="00944978" w14:paraId="20806608" w14:textId="77777777" w:rsidTr="002630EB">
        <w:trPr>
          <w:trHeight w:val="21"/>
          <w:jc w:val="center"/>
        </w:trPr>
        <w:tc>
          <w:tcPr>
            <w:tcW w:w="568" w:type="dxa"/>
            <w:tcBorders>
              <w:top w:val="single" w:sz="4" w:space="0" w:color="auto"/>
              <w:bottom w:val="single" w:sz="4" w:space="0" w:color="auto"/>
            </w:tcBorders>
            <w:vAlign w:val="center"/>
          </w:tcPr>
          <w:p w14:paraId="20CA6179" w14:textId="77777777" w:rsidR="00B73B55" w:rsidRPr="00944978" w:rsidRDefault="00B73B55" w:rsidP="002630EB">
            <w:pPr>
              <w:widowControl w:val="0"/>
              <w:suppressAutoHyphens w:val="0"/>
              <w:autoSpaceDE w:val="0"/>
              <w:autoSpaceDN w:val="0"/>
              <w:adjustRightInd w:val="0"/>
              <w:spacing w:line="276" w:lineRule="auto"/>
              <w:jc w:val="center"/>
              <w:rPr>
                <w:rFonts w:ascii="Times New Roman" w:eastAsia="Calibri" w:hAnsi="Times New Roman" w:cs="Times New Roman"/>
                <w:kern w:val="0"/>
                <w:sz w:val="24"/>
                <w:szCs w:val="24"/>
                <w:lang w:eastAsia="en-US" w:bidi="ar-SA"/>
              </w:rPr>
            </w:pPr>
          </w:p>
        </w:tc>
        <w:tc>
          <w:tcPr>
            <w:tcW w:w="2391" w:type="dxa"/>
            <w:tcBorders>
              <w:top w:val="single" w:sz="4" w:space="0" w:color="auto"/>
              <w:bottom w:val="single" w:sz="4" w:space="0" w:color="auto"/>
              <w:right w:val="single" w:sz="4" w:space="0" w:color="auto"/>
            </w:tcBorders>
            <w:vAlign w:val="center"/>
          </w:tcPr>
          <w:p w14:paraId="0F0A1608" w14:textId="77777777" w:rsidR="00B73B55" w:rsidRPr="00944978" w:rsidRDefault="00B73B55" w:rsidP="002630EB">
            <w:pPr>
              <w:suppressAutoHyphens w:val="0"/>
              <w:spacing w:line="276" w:lineRule="auto"/>
              <w:jc w:val="center"/>
              <w:rPr>
                <w:rFonts w:ascii="Times New Roman" w:eastAsia="Calibri" w:hAnsi="Times New Roman" w:cs="Times New Roman"/>
                <w:color w:val="000000"/>
                <w:kern w:val="0"/>
                <w:sz w:val="24"/>
                <w:szCs w:val="24"/>
                <w:lang w:eastAsia="en-US" w:bidi="ar-SA"/>
              </w:rPr>
            </w:pPr>
          </w:p>
        </w:tc>
        <w:tc>
          <w:tcPr>
            <w:tcW w:w="1134" w:type="dxa"/>
            <w:tcBorders>
              <w:top w:val="single" w:sz="4" w:space="0" w:color="auto"/>
              <w:left w:val="single" w:sz="4" w:space="0" w:color="auto"/>
              <w:bottom w:val="single" w:sz="4" w:space="0" w:color="auto"/>
            </w:tcBorders>
            <w:vAlign w:val="center"/>
          </w:tcPr>
          <w:p w14:paraId="1A2264C0" w14:textId="77777777" w:rsidR="00B73B55" w:rsidRPr="00944978" w:rsidRDefault="00B73B55" w:rsidP="002630EB">
            <w:pPr>
              <w:suppressAutoHyphens w:val="0"/>
              <w:spacing w:line="276" w:lineRule="auto"/>
              <w:jc w:val="center"/>
              <w:rPr>
                <w:rFonts w:ascii="Times New Roman" w:eastAsia="Calibri" w:hAnsi="Times New Roman" w:cs="Times New Roman"/>
                <w:color w:val="000000"/>
                <w:kern w:val="0"/>
                <w:sz w:val="24"/>
                <w:szCs w:val="24"/>
                <w:lang w:eastAsia="en-US" w:bidi="ar-SA"/>
              </w:rPr>
            </w:pPr>
          </w:p>
        </w:tc>
        <w:tc>
          <w:tcPr>
            <w:tcW w:w="701" w:type="dxa"/>
            <w:tcBorders>
              <w:top w:val="single" w:sz="4" w:space="0" w:color="auto"/>
              <w:bottom w:val="single" w:sz="4" w:space="0" w:color="auto"/>
            </w:tcBorders>
            <w:vAlign w:val="center"/>
          </w:tcPr>
          <w:p w14:paraId="10FBF7CB" w14:textId="53B9CE0B" w:rsidR="00B73B55" w:rsidRPr="00944978" w:rsidRDefault="00B73B55" w:rsidP="002630EB">
            <w:pPr>
              <w:suppressAutoHyphens w:val="0"/>
              <w:spacing w:line="276" w:lineRule="auto"/>
              <w:jc w:val="center"/>
              <w:rPr>
                <w:rFonts w:ascii="Times New Roman" w:eastAsia="Calibri" w:hAnsi="Times New Roman" w:cs="Times New Roman"/>
                <w:kern w:val="0"/>
                <w:sz w:val="24"/>
                <w:szCs w:val="24"/>
                <w:lang w:eastAsia="en-US" w:bidi="ar-SA"/>
              </w:rPr>
            </w:pPr>
          </w:p>
        </w:tc>
        <w:tc>
          <w:tcPr>
            <w:tcW w:w="3339" w:type="dxa"/>
            <w:gridSpan w:val="3"/>
            <w:tcBorders>
              <w:top w:val="single" w:sz="4" w:space="0" w:color="auto"/>
              <w:bottom w:val="single" w:sz="4" w:space="0" w:color="auto"/>
              <w:right w:val="single" w:sz="4" w:space="0" w:color="auto"/>
            </w:tcBorders>
            <w:vAlign w:val="center"/>
          </w:tcPr>
          <w:p w14:paraId="2D5DD3C8" w14:textId="2F510DD9" w:rsidR="00B73B55" w:rsidRPr="00944978" w:rsidRDefault="00B73B55" w:rsidP="002630EB">
            <w:pPr>
              <w:suppressAutoHyphens w:val="0"/>
              <w:spacing w:line="276" w:lineRule="auto"/>
              <w:jc w:val="center"/>
              <w:rPr>
                <w:rFonts w:ascii="Times New Roman" w:eastAsia="Calibri" w:hAnsi="Times New Roman" w:cs="Times New Roman"/>
                <w:b/>
                <w:bCs/>
                <w:kern w:val="0"/>
                <w:sz w:val="24"/>
                <w:szCs w:val="24"/>
                <w:lang w:eastAsia="en-US" w:bidi="ar-SA"/>
              </w:rPr>
            </w:pPr>
            <w:r w:rsidRPr="00944978">
              <w:rPr>
                <w:rFonts w:ascii="Times New Roman" w:eastAsia="Calibri" w:hAnsi="Times New Roman" w:cs="Times New Roman"/>
                <w:b/>
                <w:bCs/>
                <w:kern w:val="0"/>
                <w:sz w:val="24"/>
                <w:szCs w:val="24"/>
                <w:lang w:eastAsia="en-US" w:bidi="ar-SA"/>
              </w:rPr>
              <w:t>Итого, в том числе НДС:</w:t>
            </w:r>
          </w:p>
        </w:tc>
        <w:tc>
          <w:tcPr>
            <w:tcW w:w="1751" w:type="dxa"/>
            <w:tcBorders>
              <w:top w:val="single" w:sz="4" w:space="0" w:color="auto"/>
              <w:left w:val="single" w:sz="4" w:space="0" w:color="auto"/>
              <w:bottom w:val="single" w:sz="4" w:space="0" w:color="auto"/>
              <w:right w:val="single" w:sz="4" w:space="0" w:color="auto"/>
            </w:tcBorders>
            <w:vAlign w:val="center"/>
          </w:tcPr>
          <w:p w14:paraId="03925981" w14:textId="2F8642B8" w:rsidR="00B73B55" w:rsidRPr="00944978" w:rsidRDefault="00B73B55" w:rsidP="002630EB">
            <w:pPr>
              <w:jc w:val="center"/>
              <w:rPr>
                <w:rFonts w:ascii="Times New Roman" w:hAnsi="Times New Roman" w:cs="Times New Roman"/>
                <w:sz w:val="24"/>
                <w:szCs w:val="24"/>
              </w:rPr>
            </w:pPr>
          </w:p>
        </w:tc>
      </w:tr>
      <w:tr w:rsidR="00B73B55" w:rsidRPr="00944978" w14:paraId="2D5FA1C1" w14:textId="77777777" w:rsidTr="002630EB">
        <w:trPr>
          <w:trHeight w:val="21"/>
          <w:jc w:val="center"/>
        </w:trPr>
        <w:tc>
          <w:tcPr>
            <w:tcW w:w="568" w:type="dxa"/>
            <w:tcBorders>
              <w:top w:val="single" w:sz="4" w:space="0" w:color="auto"/>
            </w:tcBorders>
            <w:vAlign w:val="center"/>
          </w:tcPr>
          <w:p w14:paraId="78D71546" w14:textId="77777777" w:rsidR="00B73B55" w:rsidRPr="00944978" w:rsidRDefault="00B73B55" w:rsidP="002630EB">
            <w:pPr>
              <w:widowControl w:val="0"/>
              <w:suppressAutoHyphens w:val="0"/>
              <w:autoSpaceDE w:val="0"/>
              <w:autoSpaceDN w:val="0"/>
              <w:adjustRightInd w:val="0"/>
              <w:spacing w:line="276" w:lineRule="auto"/>
              <w:jc w:val="center"/>
              <w:rPr>
                <w:rFonts w:ascii="Times New Roman" w:eastAsia="Calibri" w:hAnsi="Times New Roman" w:cs="Times New Roman"/>
                <w:kern w:val="0"/>
                <w:sz w:val="24"/>
                <w:szCs w:val="24"/>
                <w:lang w:eastAsia="en-US" w:bidi="ar-SA"/>
              </w:rPr>
            </w:pPr>
          </w:p>
        </w:tc>
        <w:tc>
          <w:tcPr>
            <w:tcW w:w="2391" w:type="dxa"/>
            <w:tcBorders>
              <w:top w:val="single" w:sz="4" w:space="0" w:color="auto"/>
              <w:right w:val="single" w:sz="4" w:space="0" w:color="auto"/>
            </w:tcBorders>
            <w:vAlign w:val="center"/>
          </w:tcPr>
          <w:p w14:paraId="6E580C7F" w14:textId="77777777" w:rsidR="00B73B55" w:rsidRPr="00944978" w:rsidRDefault="00B73B55" w:rsidP="002630EB">
            <w:pPr>
              <w:suppressAutoHyphens w:val="0"/>
              <w:spacing w:line="276" w:lineRule="auto"/>
              <w:jc w:val="center"/>
              <w:rPr>
                <w:rFonts w:ascii="Times New Roman" w:eastAsia="Calibri" w:hAnsi="Times New Roman" w:cs="Times New Roman"/>
                <w:color w:val="000000"/>
                <w:kern w:val="0"/>
                <w:sz w:val="24"/>
                <w:szCs w:val="24"/>
                <w:lang w:eastAsia="en-US" w:bidi="ar-SA"/>
              </w:rPr>
            </w:pPr>
          </w:p>
        </w:tc>
        <w:tc>
          <w:tcPr>
            <w:tcW w:w="1134" w:type="dxa"/>
            <w:tcBorders>
              <w:top w:val="single" w:sz="4" w:space="0" w:color="auto"/>
              <w:left w:val="single" w:sz="4" w:space="0" w:color="auto"/>
            </w:tcBorders>
            <w:vAlign w:val="center"/>
          </w:tcPr>
          <w:p w14:paraId="6C3AA8E1" w14:textId="77777777" w:rsidR="00B73B55" w:rsidRPr="00944978" w:rsidRDefault="00B73B55" w:rsidP="002630EB">
            <w:pPr>
              <w:suppressAutoHyphens w:val="0"/>
              <w:spacing w:line="276" w:lineRule="auto"/>
              <w:jc w:val="center"/>
              <w:rPr>
                <w:rFonts w:ascii="Times New Roman" w:eastAsia="Calibri" w:hAnsi="Times New Roman" w:cs="Times New Roman"/>
                <w:color w:val="000000"/>
                <w:kern w:val="0"/>
                <w:sz w:val="24"/>
                <w:szCs w:val="24"/>
                <w:lang w:eastAsia="en-US" w:bidi="ar-SA"/>
              </w:rPr>
            </w:pPr>
          </w:p>
        </w:tc>
        <w:tc>
          <w:tcPr>
            <w:tcW w:w="701" w:type="dxa"/>
            <w:tcBorders>
              <w:top w:val="single" w:sz="4" w:space="0" w:color="auto"/>
            </w:tcBorders>
            <w:vAlign w:val="center"/>
          </w:tcPr>
          <w:p w14:paraId="42E45DE5" w14:textId="3B209681" w:rsidR="00B73B55" w:rsidRPr="00944978" w:rsidRDefault="00B73B55" w:rsidP="002630EB">
            <w:pPr>
              <w:suppressAutoHyphens w:val="0"/>
              <w:spacing w:line="276" w:lineRule="auto"/>
              <w:jc w:val="center"/>
              <w:rPr>
                <w:rFonts w:ascii="Times New Roman" w:eastAsia="Calibri" w:hAnsi="Times New Roman" w:cs="Times New Roman"/>
                <w:kern w:val="0"/>
                <w:sz w:val="24"/>
                <w:szCs w:val="24"/>
                <w:lang w:eastAsia="en-US" w:bidi="ar-SA"/>
              </w:rPr>
            </w:pPr>
          </w:p>
        </w:tc>
        <w:tc>
          <w:tcPr>
            <w:tcW w:w="3339" w:type="dxa"/>
            <w:gridSpan w:val="3"/>
            <w:tcBorders>
              <w:top w:val="single" w:sz="4" w:space="0" w:color="auto"/>
              <w:right w:val="single" w:sz="4" w:space="0" w:color="auto"/>
            </w:tcBorders>
            <w:vAlign w:val="center"/>
          </w:tcPr>
          <w:p w14:paraId="4DF2FA79" w14:textId="64FE8173" w:rsidR="00B73B55" w:rsidRPr="00944978" w:rsidRDefault="004266DE" w:rsidP="004266DE">
            <w:pPr>
              <w:suppressAutoHyphens w:val="0"/>
              <w:spacing w:line="276" w:lineRule="auto"/>
              <w:jc w:val="center"/>
              <w:rPr>
                <w:rFonts w:ascii="Times New Roman" w:eastAsia="Calibri" w:hAnsi="Times New Roman" w:cs="Times New Roman"/>
                <w:b/>
                <w:color w:val="000000"/>
                <w:kern w:val="0"/>
                <w:sz w:val="24"/>
                <w:szCs w:val="24"/>
                <w:lang w:eastAsia="en-US" w:bidi="ar-SA"/>
              </w:rPr>
            </w:pPr>
            <w:r>
              <w:rPr>
                <w:rFonts w:ascii="Times New Roman" w:eastAsia="Calibri" w:hAnsi="Times New Roman" w:cs="Times New Roman"/>
                <w:b/>
                <w:bCs/>
                <w:kern w:val="0"/>
                <w:sz w:val="24"/>
                <w:szCs w:val="24"/>
                <w:lang w:eastAsia="en-US" w:bidi="ar-SA"/>
              </w:rPr>
              <w:t>в</w:t>
            </w:r>
            <w:r w:rsidR="00B73B55" w:rsidRPr="00944978">
              <w:rPr>
                <w:rFonts w:ascii="Times New Roman" w:eastAsia="Calibri" w:hAnsi="Times New Roman" w:cs="Times New Roman"/>
                <w:b/>
                <w:bCs/>
                <w:kern w:val="0"/>
                <w:sz w:val="24"/>
                <w:szCs w:val="24"/>
                <w:lang w:eastAsia="en-US" w:bidi="ar-SA"/>
              </w:rPr>
              <w:t xml:space="preserve"> том числе НДС 20%:</w:t>
            </w:r>
          </w:p>
        </w:tc>
        <w:tc>
          <w:tcPr>
            <w:tcW w:w="1751" w:type="dxa"/>
            <w:tcBorders>
              <w:top w:val="single" w:sz="4" w:space="0" w:color="auto"/>
              <w:left w:val="single" w:sz="4" w:space="0" w:color="auto"/>
              <w:bottom w:val="single" w:sz="4" w:space="0" w:color="auto"/>
              <w:right w:val="single" w:sz="4" w:space="0" w:color="auto"/>
            </w:tcBorders>
            <w:vAlign w:val="center"/>
          </w:tcPr>
          <w:p w14:paraId="7D7FDD74" w14:textId="4CBA4CE8" w:rsidR="00B73B55" w:rsidRPr="00944978" w:rsidRDefault="00B73B55" w:rsidP="002630EB">
            <w:pPr>
              <w:jc w:val="center"/>
              <w:rPr>
                <w:rFonts w:ascii="Times New Roman" w:hAnsi="Times New Roman" w:cs="Times New Roman"/>
                <w:sz w:val="24"/>
                <w:szCs w:val="24"/>
              </w:rPr>
            </w:pPr>
          </w:p>
        </w:tc>
      </w:tr>
    </w:tbl>
    <w:p w14:paraId="48CD3145" w14:textId="77777777" w:rsidR="004D066B" w:rsidRPr="00944978" w:rsidRDefault="004D066B" w:rsidP="00C975C7">
      <w:pPr>
        <w:tabs>
          <w:tab w:val="left" w:pos="8505"/>
        </w:tabs>
        <w:jc w:val="center"/>
        <w:rPr>
          <w:rFonts w:ascii="Times New Roman" w:hAnsi="Times New Roman" w:cs="Times New Roman"/>
          <w:b/>
          <w:sz w:val="24"/>
          <w:szCs w:val="24"/>
        </w:rPr>
      </w:pPr>
    </w:p>
    <w:p w14:paraId="02E7FAD6" w14:textId="77777777" w:rsidR="00CC49B9" w:rsidRPr="00944978" w:rsidRDefault="00CC49B9" w:rsidP="00CC49B9">
      <w:pPr>
        <w:rPr>
          <w:rFonts w:ascii="Times New Roman" w:hAnsi="Times New Roman" w:cs="Times New Roman"/>
          <w:b/>
          <w:sz w:val="24"/>
          <w:szCs w:val="24"/>
        </w:rPr>
      </w:pPr>
    </w:p>
    <w:p w14:paraId="188EA442" w14:textId="711125A2" w:rsidR="00CC49B9" w:rsidRPr="00944978" w:rsidRDefault="00CC49B9" w:rsidP="00C975C7">
      <w:pPr>
        <w:ind w:firstLine="709"/>
        <w:jc w:val="both"/>
        <w:rPr>
          <w:rFonts w:ascii="Times New Roman" w:hAnsi="Times New Roman" w:cs="Times New Roman"/>
          <w:b/>
          <w:kern w:val="0"/>
          <w:sz w:val="24"/>
          <w:szCs w:val="24"/>
          <w:lang w:eastAsia="zh-CN"/>
        </w:rPr>
      </w:pPr>
      <w:r w:rsidRPr="00944978">
        <w:rPr>
          <w:rFonts w:ascii="Times New Roman" w:hAnsi="Times New Roman" w:cs="Times New Roman"/>
          <w:b/>
          <w:sz w:val="24"/>
          <w:szCs w:val="24"/>
        </w:rPr>
        <w:t xml:space="preserve">ИТОГО: </w:t>
      </w:r>
      <w:r w:rsidR="00B54E70">
        <w:rPr>
          <w:rFonts w:ascii="Times New Roman" w:hAnsi="Times New Roman" w:cs="Times New Roman"/>
          <w:b/>
          <w:kern w:val="0"/>
          <w:sz w:val="24"/>
          <w:szCs w:val="24"/>
          <w:lang w:eastAsia="zh-CN"/>
        </w:rPr>
        <w:t>___________</w:t>
      </w:r>
      <w:r w:rsidR="00C975C7" w:rsidRPr="00944978">
        <w:rPr>
          <w:rFonts w:ascii="Times New Roman" w:hAnsi="Times New Roman" w:cs="Times New Roman"/>
          <w:b/>
          <w:kern w:val="0"/>
          <w:sz w:val="24"/>
          <w:szCs w:val="24"/>
          <w:lang w:eastAsia="zh-CN"/>
        </w:rPr>
        <w:t xml:space="preserve">, в том числе НДС 20% - </w:t>
      </w:r>
      <w:r w:rsidR="00B54E70">
        <w:rPr>
          <w:rFonts w:ascii="Times New Roman" w:hAnsi="Times New Roman" w:cs="Times New Roman"/>
          <w:b/>
          <w:kern w:val="0"/>
          <w:sz w:val="24"/>
          <w:szCs w:val="24"/>
          <w:lang w:eastAsia="zh-CN"/>
        </w:rPr>
        <w:t>______________</w:t>
      </w:r>
      <w:r w:rsidR="0092332B" w:rsidRPr="00944978">
        <w:rPr>
          <w:rFonts w:ascii="Times New Roman" w:hAnsi="Times New Roman" w:cs="Times New Roman"/>
          <w:b/>
          <w:kern w:val="0"/>
          <w:sz w:val="24"/>
          <w:szCs w:val="24"/>
          <w:lang w:eastAsia="zh-CN"/>
        </w:rPr>
        <w:t>.</w:t>
      </w:r>
    </w:p>
    <w:tbl>
      <w:tblPr>
        <w:tblW w:w="9854" w:type="dxa"/>
        <w:jc w:val="center"/>
        <w:tblLayout w:type="fixed"/>
        <w:tblLook w:val="04A0" w:firstRow="1" w:lastRow="0" w:firstColumn="1" w:lastColumn="0" w:noHBand="0" w:noVBand="1"/>
      </w:tblPr>
      <w:tblGrid>
        <w:gridCol w:w="4928"/>
        <w:gridCol w:w="4926"/>
      </w:tblGrid>
      <w:tr w:rsidR="00CC49B9" w:rsidRPr="00944978" w14:paraId="3B92EB46" w14:textId="77777777" w:rsidTr="00C21117">
        <w:trPr>
          <w:trHeight w:val="456"/>
          <w:jc w:val="center"/>
        </w:trPr>
        <w:tc>
          <w:tcPr>
            <w:tcW w:w="4928" w:type="dxa"/>
          </w:tcPr>
          <w:p w14:paraId="33403A84" w14:textId="77777777" w:rsidR="00CC49B9" w:rsidRPr="00944978" w:rsidRDefault="00CC49B9" w:rsidP="00B15BBA">
            <w:pPr>
              <w:ind w:right="431"/>
              <w:jc w:val="both"/>
              <w:rPr>
                <w:rFonts w:ascii="Times New Roman" w:hAnsi="Times New Roman" w:cs="Times New Roman"/>
                <w:snapToGrid w:val="0"/>
                <w:sz w:val="24"/>
                <w:szCs w:val="24"/>
              </w:rPr>
            </w:pPr>
          </w:p>
        </w:tc>
        <w:tc>
          <w:tcPr>
            <w:tcW w:w="4926" w:type="dxa"/>
          </w:tcPr>
          <w:p w14:paraId="4211AFD2" w14:textId="77777777" w:rsidR="00CC49B9" w:rsidRPr="00944978" w:rsidRDefault="00CC49B9" w:rsidP="00B15BBA">
            <w:pPr>
              <w:ind w:right="431"/>
              <w:jc w:val="both"/>
              <w:rPr>
                <w:rFonts w:ascii="Times New Roman" w:hAnsi="Times New Roman" w:cs="Times New Roman"/>
                <w:snapToGrid w:val="0"/>
                <w:sz w:val="24"/>
                <w:szCs w:val="24"/>
              </w:rPr>
            </w:pPr>
          </w:p>
        </w:tc>
      </w:tr>
    </w:tbl>
    <w:tbl>
      <w:tblPr>
        <w:tblStyle w:val="afb"/>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C975C7" w:rsidRPr="00944978" w14:paraId="6E51B280" w14:textId="77777777" w:rsidTr="003607D2">
        <w:tc>
          <w:tcPr>
            <w:tcW w:w="4898" w:type="dxa"/>
            <w:shd w:val="clear" w:color="auto" w:fill="auto"/>
          </w:tcPr>
          <w:p w14:paraId="39DDA134" w14:textId="797809CF" w:rsidR="00B54E70" w:rsidRDefault="00B54E70" w:rsidP="003607D2">
            <w:pPr>
              <w:pBdr>
                <w:bottom w:val="single" w:sz="12" w:space="1" w:color="auto"/>
              </w:pBdr>
              <w:rPr>
                <w:rFonts w:ascii="Times New Roman" w:hAnsi="Times New Roman" w:cs="Times New Roman"/>
                <w:b/>
                <w:bCs/>
                <w:sz w:val="24"/>
                <w:szCs w:val="24"/>
              </w:rPr>
            </w:pPr>
          </w:p>
          <w:p w14:paraId="2C5FFCF5" w14:textId="77777777" w:rsidR="00B54E70" w:rsidRPr="00944978" w:rsidRDefault="00B54E70" w:rsidP="003607D2">
            <w:pPr>
              <w:rPr>
                <w:rFonts w:ascii="Times New Roman" w:hAnsi="Times New Roman" w:cs="Times New Roman"/>
                <w:b/>
                <w:bCs/>
                <w:sz w:val="24"/>
                <w:szCs w:val="24"/>
              </w:rPr>
            </w:pPr>
          </w:p>
          <w:p w14:paraId="32D37EA0" w14:textId="77777777" w:rsidR="006829B1" w:rsidRPr="00944978" w:rsidRDefault="006829B1" w:rsidP="003607D2">
            <w:pPr>
              <w:rPr>
                <w:rFonts w:ascii="Times New Roman" w:hAnsi="Times New Roman" w:cs="Times New Roman"/>
                <w:b/>
                <w:bCs/>
                <w:sz w:val="24"/>
                <w:szCs w:val="24"/>
              </w:rPr>
            </w:pPr>
          </w:p>
          <w:p w14:paraId="76AD98E9" w14:textId="35B99A3D" w:rsidR="00C975C7" w:rsidRPr="00944978" w:rsidRDefault="00C975C7" w:rsidP="003607D2">
            <w:pPr>
              <w:rPr>
                <w:rFonts w:ascii="Times New Roman" w:hAnsi="Times New Roman" w:cs="Times New Roman"/>
                <w:b/>
                <w:bCs/>
                <w:sz w:val="24"/>
                <w:szCs w:val="24"/>
              </w:rPr>
            </w:pPr>
            <w:r w:rsidRPr="00944978">
              <w:rPr>
                <w:rFonts w:ascii="Times New Roman" w:hAnsi="Times New Roman" w:cs="Times New Roman"/>
                <w:b/>
                <w:bCs/>
                <w:sz w:val="24"/>
                <w:szCs w:val="24"/>
              </w:rPr>
              <w:t xml:space="preserve">__________________ / </w:t>
            </w:r>
            <w:r w:rsidR="00B54E70">
              <w:rPr>
                <w:rFonts w:ascii="Times New Roman" w:hAnsi="Times New Roman" w:cs="Times New Roman"/>
                <w:b/>
                <w:bCs/>
                <w:sz w:val="24"/>
                <w:szCs w:val="24"/>
              </w:rPr>
              <w:t>_____________</w:t>
            </w:r>
            <w:r w:rsidR="006829B1" w:rsidRPr="00944978">
              <w:rPr>
                <w:rFonts w:ascii="Times New Roman" w:hAnsi="Times New Roman" w:cs="Times New Roman"/>
                <w:b/>
                <w:bCs/>
                <w:sz w:val="24"/>
                <w:szCs w:val="24"/>
              </w:rPr>
              <w:t xml:space="preserve"> </w:t>
            </w:r>
            <w:r w:rsidRPr="00944978">
              <w:rPr>
                <w:rFonts w:ascii="Times New Roman" w:hAnsi="Times New Roman" w:cs="Times New Roman"/>
                <w:b/>
                <w:bCs/>
                <w:sz w:val="24"/>
                <w:szCs w:val="24"/>
              </w:rPr>
              <w:t>/</w:t>
            </w:r>
          </w:p>
          <w:p w14:paraId="7CD02C36" w14:textId="77777777" w:rsidR="00C975C7" w:rsidRPr="00944978" w:rsidRDefault="00C975C7" w:rsidP="003607D2">
            <w:pPr>
              <w:rPr>
                <w:rFonts w:ascii="Times New Roman" w:hAnsi="Times New Roman" w:cs="Times New Roman"/>
                <w:b/>
                <w:bCs/>
                <w:sz w:val="24"/>
                <w:szCs w:val="24"/>
              </w:rPr>
            </w:pPr>
            <w:r w:rsidRPr="00944978">
              <w:rPr>
                <w:rFonts w:ascii="Times New Roman" w:hAnsi="Times New Roman" w:cs="Times New Roman"/>
                <w:b/>
                <w:bCs/>
                <w:sz w:val="24"/>
                <w:szCs w:val="24"/>
              </w:rPr>
              <w:t xml:space="preserve"> М.П.</w:t>
            </w:r>
          </w:p>
        </w:tc>
        <w:tc>
          <w:tcPr>
            <w:tcW w:w="4899" w:type="dxa"/>
          </w:tcPr>
          <w:p w14:paraId="62987B0E" w14:textId="77777777" w:rsidR="00C975C7" w:rsidRDefault="00C975C7" w:rsidP="003607D2">
            <w:pPr>
              <w:pBdr>
                <w:bottom w:val="single" w:sz="12" w:space="1" w:color="auto"/>
              </w:pBdr>
              <w:rPr>
                <w:rFonts w:ascii="Times New Roman" w:eastAsia="Times New Roman" w:hAnsi="Times New Roman" w:cs="Times New Roman"/>
                <w:b/>
                <w:kern w:val="0"/>
                <w:sz w:val="24"/>
                <w:szCs w:val="24"/>
                <w:lang w:eastAsia="zh-CN" w:bidi="ar-SA"/>
              </w:rPr>
            </w:pPr>
          </w:p>
          <w:p w14:paraId="52691351" w14:textId="77777777" w:rsidR="00B54E70" w:rsidRPr="00944978" w:rsidRDefault="00B54E70" w:rsidP="003607D2">
            <w:pPr>
              <w:rPr>
                <w:rFonts w:ascii="Times New Roman" w:eastAsia="Times New Roman" w:hAnsi="Times New Roman" w:cs="Times New Roman"/>
                <w:b/>
                <w:kern w:val="0"/>
                <w:sz w:val="24"/>
                <w:szCs w:val="24"/>
                <w:lang w:eastAsia="zh-CN" w:bidi="ar-SA"/>
              </w:rPr>
            </w:pPr>
          </w:p>
          <w:p w14:paraId="0EB5A3E0" w14:textId="77777777" w:rsidR="00C975C7" w:rsidRPr="00944978" w:rsidRDefault="00C975C7" w:rsidP="003607D2">
            <w:pPr>
              <w:rPr>
                <w:rFonts w:ascii="Times New Roman" w:eastAsia="Times New Roman" w:hAnsi="Times New Roman" w:cs="Times New Roman"/>
                <w:b/>
                <w:kern w:val="0"/>
                <w:sz w:val="24"/>
                <w:szCs w:val="24"/>
                <w:lang w:eastAsia="zh-CN" w:bidi="ar-SA"/>
              </w:rPr>
            </w:pPr>
          </w:p>
          <w:p w14:paraId="695C8F68" w14:textId="3217C977" w:rsidR="00C975C7" w:rsidRPr="00944978" w:rsidRDefault="00C975C7" w:rsidP="003607D2">
            <w:pPr>
              <w:rPr>
                <w:rFonts w:ascii="Times New Roman" w:hAnsi="Times New Roman" w:cs="Times New Roman"/>
                <w:b/>
                <w:sz w:val="24"/>
                <w:szCs w:val="24"/>
              </w:rPr>
            </w:pPr>
            <w:r w:rsidRPr="00944978">
              <w:rPr>
                <w:rFonts w:ascii="Times New Roman" w:eastAsia="Times New Roman" w:hAnsi="Times New Roman" w:cs="Times New Roman"/>
                <w:b/>
                <w:kern w:val="0"/>
                <w:sz w:val="24"/>
                <w:szCs w:val="24"/>
                <w:lang w:eastAsia="zh-CN" w:bidi="ar-SA"/>
              </w:rPr>
              <w:t xml:space="preserve">_________________ </w:t>
            </w:r>
            <w:r w:rsidR="006829B1" w:rsidRPr="00944978">
              <w:rPr>
                <w:rFonts w:ascii="Times New Roman" w:eastAsia="Times New Roman" w:hAnsi="Times New Roman" w:cs="Times New Roman"/>
                <w:b/>
                <w:kern w:val="0"/>
                <w:sz w:val="24"/>
                <w:szCs w:val="24"/>
                <w:lang w:eastAsia="zh-CN" w:bidi="ar-SA"/>
              </w:rPr>
              <w:t>/</w:t>
            </w:r>
            <w:r w:rsidR="00B54E70">
              <w:rPr>
                <w:rFonts w:ascii="Times New Roman" w:eastAsia="Times New Roman" w:hAnsi="Times New Roman" w:cs="Times New Roman"/>
                <w:b/>
                <w:kern w:val="0"/>
                <w:sz w:val="24"/>
                <w:szCs w:val="24"/>
                <w:lang w:eastAsia="zh-CN" w:bidi="ar-SA"/>
              </w:rPr>
              <w:t>____________</w:t>
            </w:r>
            <w:r w:rsidR="00B54E70" w:rsidRPr="00944978">
              <w:rPr>
                <w:rFonts w:ascii="Times New Roman" w:eastAsia="Times New Roman" w:hAnsi="Times New Roman" w:cs="Times New Roman"/>
                <w:b/>
                <w:kern w:val="0"/>
                <w:sz w:val="24"/>
                <w:szCs w:val="24"/>
                <w:lang w:eastAsia="zh-CN" w:bidi="ar-SA"/>
              </w:rPr>
              <w:t xml:space="preserve"> </w:t>
            </w:r>
            <w:r w:rsidR="006829B1" w:rsidRPr="00944978">
              <w:rPr>
                <w:rFonts w:ascii="Times New Roman" w:eastAsia="Times New Roman" w:hAnsi="Times New Roman" w:cs="Times New Roman"/>
                <w:b/>
                <w:kern w:val="0"/>
                <w:sz w:val="24"/>
                <w:szCs w:val="24"/>
                <w:lang w:eastAsia="zh-CN" w:bidi="ar-SA"/>
              </w:rPr>
              <w:t>/</w:t>
            </w:r>
            <w:r w:rsidRPr="00944978">
              <w:rPr>
                <w:rFonts w:ascii="Times New Roman" w:hAnsi="Times New Roman" w:cs="Times New Roman"/>
                <w:b/>
                <w:sz w:val="24"/>
                <w:szCs w:val="24"/>
              </w:rPr>
              <w:t xml:space="preserve"> </w:t>
            </w:r>
          </w:p>
          <w:p w14:paraId="1EF66A1E" w14:textId="77777777" w:rsidR="00C975C7" w:rsidRPr="00944978" w:rsidRDefault="00C975C7" w:rsidP="003607D2">
            <w:pPr>
              <w:rPr>
                <w:rFonts w:ascii="Times New Roman" w:hAnsi="Times New Roman" w:cs="Times New Roman"/>
                <w:b/>
                <w:sz w:val="24"/>
                <w:szCs w:val="24"/>
              </w:rPr>
            </w:pPr>
            <w:r w:rsidRPr="00944978">
              <w:rPr>
                <w:rFonts w:ascii="Times New Roman" w:hAnsi="Times New Roman" w:cs="Times New Roman"/>
                <w:b/>
                <w:sz w:val="24"/>
                <w:szCs w:val="24"/>
              </w:rPr>
              <w:t>М.П.</w:t>
            </w:r>
          </w:p>
        </w:tc>
      </w:tr>
    </w:tbl>
    <w:tbl>
      <w:tblPr>
        <w:tblW w:w="9492" w:type="dxa"/>
        <w:tblInd w:w="217" w:type="dxa"/>
        <w:tblLayout w:type="fixed"/>
        <w:tblCellMar>
          <w:left w:w="70" w:type="dxa"/>
          <w:right w:w="70" w:type="dxa"/>
        </w:tblCellMar>
        <w:tblLook w:val="0000" w:firstRow="0" w:lastRow="0" w:firstColumn="0" w:lastColumn="0" w:noHBand="0" w:noVBand="0"/>
      </w:tblPr>
      <w:tblGrid>
        <w:gridCol w:w="4547"/>
        <w:gridCol w:w="167"/>
        <w:gridCol w:w="4778"/>
      </w:tblGrid>
      <w:tr w:rsidR="00C975C7" w:rsidRPr="00944978" w14:paraId="152C92BE" w14:textId="77777777" w:rsidTr="00370BE5">
        <w:trPr>
          <w:trHeight w:val="387"/>
        </w:trPr>
        <w:tc>
          <w:tcPr>
            <w:tcW w:w="4547" w:type="dxa"/>
          </w:tcPr>
          <w:p w14:paraId="4F39BBC8" w14:textId="2416E6BD" w:rsidR="00C975C7" w:rsidRPr="00944978" w:rsidRDefault="00C975C7" w:rsidP="003607D2">
            <w:pPr>
              <w:spacing w:before="120" w:line="228" w:lineRule="auto"/>
              <w:rPr>
                <w:rFonts w:ascii="Times New Roman" w:hAnsi="Times New Roman" w:cs="Times New Roman"/>
                <w:b/>
                <w:bCs/>
                <w:color w:val="FF0000"/>
                <w:sz w:val="24"/>
                <w:szCs w:val="24"/>
              </w:rPr>
            </w:pPr>
          </w:p>
        </w:tc>
        <w:tc>
          <w:tcPr>
            <w:tcW w:w="167" w:type="dxa"/>
          </w:tcPr>
          <w:p w14:paraId="74E5B50E" w14:textId="77777777" w:rsidR="00C975C7" w:rsidRPr="00944978" w:rsidRDefault="00C975C7" w:rsidP="003607D2">
            <w:pPr>
              <w:spacing w:before="120" w:line="228" w:lineRule="auto"/>
              <w:jc w:val="center"/>
              <w:rPr>
                <w:rFonts w:ascii="Times New Roman" w:hAnsi="Times New Roman" w:cs="Times New Roman"/>
                <w:bCs/>
                <w:sz w:val="24"/>
                <w:szCs w:val="24"/>
              </w:rPr>
            </w:pPr>
          </w:p>
        </w:tc>
        <w:tc>
          <w:tcPr>
            <w:tcW w:w="4778" w:type="dxa"/>
          </w:tcPr>
          <w:p w14:paraId="2B5FCC47" w14:textId="77777777" w:rsidR="00C975C7" w:rsidRPr="00944978" w:rsidRDefault="00C975C7" w:rsidP="003607D2">
            <w:pPr>
              <w:spacing w:before="120" w:line="228" w:lineRule="auto"/>
              <w:rPr>
                <w:rFonts w:ascii="Times New Roman" w:hAnsi="Times New Roman" w:cs="Times New Roman"/>
                <w:b/>
                <w:bCs/>
                <w:sz w:val="24"/>
                <w:szCs w:val="24"/>
              </w:rPr>
            </w:pPr>
          </w:p>
        </w:tc>
      </w:tr>
    </w:tbl>
    <w:p w14:paraId="6A06396B" w14:textId="77777777" w:rsidR="00C975C7" w:rsidRPr="00944978" w:rsidRDefault="00C975C7" w:rsidP="00C975C7">
      <w:pPr>
        <w:tabs>
          <w:tab w:val="left" w:pos="780"/>
          <w:tab w:val="left" w:pos="5955"/>
        </w:tabs>
        <w:rPr>
          <w:rFonts w:ascii="Times New Roman" w:hAnsi="Times New Roman" w:cs="Times New Roman"/>
          <w:b/>
          <w:sz w:val="24"/>
          <w:szCs w:val="24"/>
        </w:rPr>
      </w:pPr>
    </w:p>
    <w:p w14:paraId="0BD5B922" w14:textId="77777777" w:rsidR="00241318" w:rsidRPr="00944978" w:rsidRDefault="00241318" w:rsidP="004562AA">
      <w:pPr>
        <w:suppressAutoHyphens w:val="0"/>
        <w:jc w:val="right"/>
        <w:rPr>
          <w:rFonts w:ascii="Times New Roman" w:hAnsi="Times New Roman" w:cs="Times New Roman"/>
          <w:sz w:val="24"/>
          <w:szCs w:val="24"/>
        </w:rPr>
      </w:pPr>
    </w:p>
    <w:p w14:paraId="212BF91D" w14:textId="77777777" w:rsidR="00BA1957" w:rsidRPr="00944978" w:rsidRDefault="00BA1957" w:rsidP="004562AA">
      <w:pPr>
        <w:suppressAutoHyphens w:val="0"/>
        <w:jc w:val="right"/>
        <w:rPr>
          <w:rFonts w:ascii="Times New Roman" w:hAnsi="Times New Roman" w:cs="Times New Roman"/>
          <w:sz w:val="24"/>
          <w:szCs w:val="24"/>
        </w:rPr>
      </w:pPr>
    </w:p>
    <w:p w14:paraId="2F008402" w14:textId="77777777" w:rsidR="00BA1957" w:rsidRPr="00944978" w:rsidRDefault="00BA1957" w:rsidP="004562AA">
      <w:pPr>
        <w:suppressAutoHyphens w:val="0"/>
        <w:jc w:val="right"/>
        <w:rPr>
          <w:rFonts w:ascii="Times New Roman" w:hAnsi="Times New Roman" w:cs="Times New Roman"/>
          <w:sz w:val="24"/>
          <w:szCs w:val="24"/>
        </w:rPr>
      </w:pPr>
    </w:p>
    <w:p w14:paraId="41D51C97" w14:textId="77777777" w:rsidR="00BA1957" w:rsidRPr="00944978" w:rsidRDefault="00BA1957" w:rsidP="004562AA">
      <w:pPr>
        <w:suppressAutoHyphens w:val="0"/>
        <w:jc w:val="right"/>
        <w:rPr>
          <w:rFonts w:ascii="Times New Roman" w:hAnsi="Times New Roman" w:cs="Times New Roman"/>
          <w:sz w:val="24"/>
          <w:szCs w:val="24"/>
        </w:rPr>
      </w:pPr>
    </w:p>
    <w:p w14:paraId="27B69ADC" w14:textId="77777777" w:rsidR="00F3409B" w:rsidRPr="00944978" w:rsidRDefault="00F3409B" w:rsidP="004562AA">
      <w:pPr>
        <w:suppressAutoHyphens w:val="0"/>
        <w:jc w:val="right"/>
        <w:rPr>
          <w:rFonts w:ascii="Times New Roman" w:hAnsi="Times New Roman" w:cs="Times New Roman"/>
          <w:sz w:val="24"/>
          <w:szCs w:val="24"/>
        </w:rPr>
      </w:pPr>
    </w:p>
    <w:p w14:paraId="235FA0C5" w14:textId="77777777" w:rsidR="00F3409B" w:rsidRPr="00944978" w:rsidRDefault="00F3409B" w:rsidP="004562AA">
      <w:pPr>
        <w:suppressAutoHyphens w:val="0"/>
        <w:jc w:val="right"/>
        <w:rPr>
          <w:rFonts w:ascii="Times New Roman" w:hAnsi="Times New Roman" w:cs="Times New Roman"/>
          <w:sz w:val="24"/>
          <w:szCs w:val="24"/>
        </w:rPr>
      </w:pPr>
    </w:p>
    <w:p w14:paraId="26A77DE9" w14:textId="77777777" w:rsidR="00F3409B" w:rsidRPr="00944978" w:rsidRDefault="00F3409B" w:rsidP="004562AA">
      <w:pPr>
        <w:suppressAutoHyphens w:val="0"/>
        <w:jc w:val="right"/>
        <w:rPr>
          <w:rFonts w:ascii="Times New Roman" w:hAnsi="Times New Roman" w:cs="Times New Roman"/>
          <w:sz w:val="24"/>
          <w:szCs w:val="24"/>
        </w:rPr>
      </w:pPr>
    </w:p>
    <w:p w14:paraId="02960D0B" w14:textId="77777777" w:rsidR="00F3409B" w:rsidRPr="00944978" w:rsidRDefault="00F3409B" w:rsidP="004562AA">
      <w:pPr>
        <w:suppressAutoHyphens w:val="0"/>
        <w:jc w:val="right"/>
        <w:rPr>
          <w:rFonts w:ascii="Times New Roman" w:hAnsi="Times New Roman" w:cs="Times New Roman"/>
          <w:sz w:val="24"/>
          <w:szCs w:val="24"/>
        </w:rPr>
      </w:pPr>
    </w:p>
    <w:p w14:paraId="517F17B7" w14:textId="77777777" w:rsidR="00F3409B" w:rsidRPr="00944978" w:rsidRDefault="00F3409B" w:rsidP="004562AA">
      <w:pPr>
        <w:suppressAutoHyphens w:val="0"/>
        <w:jc w:val="right"/>
        <w:rPr>
          <w:rFonts w:ascii="Times New Roman" w:hAnsi="Times New Roman" w:cs="Times New Roman"/>
          <w:sz w:val="24"/>
          <w:szCs w:val="24"/>
        </w:rPr>
      </w:pPr>
    </w:p>
    <w:p w14:paraId="13BDB495" w14:textId="77777777" w:rsidR="00F3409B" w:rsidRPr="00944978" w:rsidRDefault="00F3409B" w:rsidP="004562AA">
      <w:pPr>
        <w:suppressAutoHyphens w:val="0"/>
        <w:jc w:val="right"/>
        <w:rPr>
          <w:rFonts w:ascii="Times New Roman" w:hAnsi="Times New Roman" w:cs="Times New Roman"/>
          <w:sz w:val="24"/>
          <w:szCs w:val="24"/>
        </w:rPr>
      </w:pPr>
    </w:p>
    <w:p w14:paraId="6FC56E39" w14:textId="77777777" w:rsidR="00944978" w:rsidRPr="00944978" w:rsidRDefault="00944978" w:rsidP="004562AA">
      <w:pPr>
        <w:suppressAutoHyphens w:val="0"/>
        <w:jc w:val="right"/>
        <w:rPr>
          <w:rFonts w:ascii="Times New Roman" w:hAnsi="Times New Roman" w:cs="Times New Roman"/>
          <w:sz w:val="24"/>
          <w:szCs w:val="24"/>
        </w:rPr>
      </w:pPr>
    </w:p>
    <w:p w14:paraId="04228675" w14:textId="77777777" w:rsidR="00944978" w:rsidRPr="00944978" w:rsidRDefault="00944978" w:rsidP="004562AA">
      <w:pPr>
        <w:suppressAutoHyphens w:val="0"/>
        <w:jc w:val="right"/>
        <w:rPr>
          <w:rFonts w:ascii="Times New Roman" w:hAnsi="Times New Roman" w:cs="Times New Roman"/>
          <w:sz w:val="24"/>
          <w:szCs w:val="24"/>
        </w:rPr>
      </w:pPr>
    </w:p>
    <w:p w14:paraId="3B8CF2D2" w14:textId="77777777" w:rsidR="00944978" w:rsidRPr="00944978" w:rsidRDefault="00944978" w:rsidP="004562AA">
      <w:pPr>
        <w:suppressAutoHyphens w:val="0"/>
        <w:jc w:val="right"/>
        <w:rPr>
          <w:rFonts w:ascii="Times New Roman" w:hAnsi="Times New Roman" w:cs="Times New Roman"/>
          <w:sz w:val="24"/>
          <w:szCs w:val="24"/>
        </w:rPr>
      </w:pPr>
    </w:p>
    <w:p w14:paraId="294C4499" w14:textId="77777777" w:rsidR="00944978" w:rsidRPr="00944978" w:rsidRDefault="00944978" w:rsidP="004562AA">
      <w:pPr>
        <w:suppressAutoHyphens w:val="0"/>
        <w:jc w:val="right"/>
        <w:rPr>
          <w:rFonts w:ascii="Times New Roman" w:hAnsi="Times New Roman" w:cs="Times New Roman"/>
          <w:sz w:val="24"/>
          <w:szCs w:val="24"/>
        </w:rPr>
      </w:pPr>
    </w:p>
    <w:p w14:paraId="6DF0610B" w14:textId="77777777" w:rsidR="00944978" w:rsidRPr="00944978" w:rsidRDefault="00944978" w:rsidP="004562AA">
      <w:pPr>
        <w:suppressAutoHyphens w:val="0"/>
        <w:jc w:val="right"/>
        <w:rPr>
          <w:rFonts w:ascii="Times New Roman" w:hAnsi="Times New Roman" w:cs="Times New Roman"/>
          <w:sz w:val="24"/>
          <w:szCs w:val="24"/>
        </w:rPr>
      </w:pPr>
    </w:p>
    <w:p w14:paraId="39C7DD6E" w14:textId="77777777" w:rsidR="00D16089" w:rsidRPr="00944978" w:rsidRDefault="00D16089" w:rsidP="001B7D41">
      <w:pPr>
        <w:suppressAutoHyphens w:val="0"/>
        <w:rPr>
          <w:rFonts w:ascii="Times New Roman" w:hAnsi="Times New Roman" w:cs="Times New Roman"/>
          <w:sz w:val="24"/>
          <w:szCs w:val="24"/>
        </w:rPr>
      </w:pPr>
    </w:p>
    <w:p w14:paraId="5598B7BD" w14:textId="77777777" w:rsidR="00B54E70" w:rsidRDefault="00B54E70" w:rsidP="004562AA">
      <w:pPr>
        <w:suppressAutoHyphens w:val="0"/>
        <w:jc w:val="right"/>
        <w:rPr>
          <w:rFonts w:ascii="Times New Roman" w:hAnsi="Times New Roman" w:cs="Times New Roman"/>
          <w:sz w:val="24"/>
          <w:szCs w:val="24"/>
        </w:rPr>
      </w:pPr>
    </w:p>
    <w:p w14:paraId="5ECDC1DF" w14:textId="77777777" w:rsidR="00B54E70" w:rsidRDefault="00B54E70" w:rsidP="004562AA">
      <w:pPr>
        <w:suppressAutoHyphens w:val="0"/>
        <w:jc w:val="right"/>
        <w:rPr>
          <w:rFonts w:ascii="Times New Roman" w:hAnsi="Times New Roman" w:cs="Times New Roman"/>
          <w:sz w:val="24"/>
          <w:szCs w:val="24"/>
        </w:rPr>
      </w:pPr>
    </w:p>
    <w:p w14:paraId="16937DA7" w14:textId="77777777" w:rsidR="00B54E70" w:rsidRDefault="00B54E70" w:rsidP="004562AA">
      <w:pPr>
        <w:suppressAutoHyphens w:val="0"/>
        <w:jc w:val="right"/>
        <w:rPr>
          <w:rFonts w:ascii="Times New Roman" w:hAnsi="Times New Roman" w:cs="Times New Roman"/>
          <w:sz w:val="24"/>
          <w:szCs w:val="24"/>
        </w:rPr>
      </w:pPr>
    </w:p>
    <w:p w14:paraId="334829E3" w14:textId="77777777" w:rsidR="00B54E70" w:rsidRDefault="00B54E70" w:rsidP="004562AA">
      <w:pPr>
        <w:suppressAutoHyphens w:val="0"/>
        <w:jc w:val="right"/>
        <w:rPr>
          <w:rFonts w:ascii="Times New Roman" w:hAnsi="Times New Roman" w:cs="Times New Roman"/>
          <w:sz w:val="24"/>
          <w:szCs w:val="24"/>
        </w:rPr>
      </w:pPr>
    </w:p>
    <w:p w14:paraId="727BC879" w14:textId="77777777" w:rsidR="00B54E70" w:rsidRDefault="00B54E70" w:rsidP="004562AA">
      <w:pPr>
        <w:suppressAutoHyphens w:val="0"/>
        <w:jc w:val="right"/>
        <w:rPr>
          <w:rFonts w:ascii="Times New Roman" w:hAnsi="Times New Roman" w:cs="Times New Roman"/>
          <w:sz w:val="24"/>
          <w:szCs w:val="24"/>
        </w:rPr>
      </w:pPr>
    </w:p>
    <w:p w14:paraId="11C6B016" w14:textId="77777777" w:rsidR="00B54E70" w:rsidRDefault="00B54E70" w:rsidP="004562AA">
      <w:pPr>
        <w:suppressAutoHyphens w:val="0"/>
        <w:jc w:val="right"/>
        <w:rPr>
          <w:rFonts w:ascii="Times New Roman" w:hAnsi="Times New Roman" w:cs="Times New Roman"/>
          <w:sz w:val="24"/>
          <w:szCs w:val="24"/>
        </w:rPr>
      </w:pPr>
    </w:p>
    <w:p w14:paraId="4386974F" w14:textId="77777777" w:rsidR="004562AA" w:rsidRPr="00944978" w:rsidRDefault="00DC377D" w:rsidP="004562AA">
      <w:pPr>
        <w:suppressAutoHyphens w:val="0"/>
        <w:jc w:val="right"/>
        <w:rPr>
          <w:rFonts w:ascii="Times New Roman" w:hAnsi="Times New Roman" w:cs="Times New Roman"/>
          <w:sz w:val="24"/>
          <w:szCs w:val="24"/>
        </w:rPr>
      </w:pPr>
      <w:r w:rsidRPr="00944978">
        <w:rPr>
          <w:rFonts w:ascii="Times New Roman" w:hAnsi="Times New Roman" w:cs="Times New Roman"/>
          <w:sz w:val="24"/>
          <w:szCs w:val="24"/>
        </w:rPr>
        <w:lastRenderedPageBreak/>
        <w:t>Приложение №2</w:t>
      </w:r>
    </w:p>
    <w:p w14:paraId="1D677D14" w14:textId="480B79FC" w:rsidR="004562AA" w:rsidRPr="00944978" w:rsidRDefault="004562AA" w:rsidP="004562AA">
      <w:pPr>
        <w:jc w:val="right"/>
        <w:rPr>
          <w:rFonts w:ascii="Times New Roman" w:hAnsi="Times New Roman" w:cs="Times New Roman"/>
          <w:sz w:val="24"/>
          <w:szCs w:val="24"/>
        </w:rPr>
      </w:pPr>
      <w:r w:rsidRPr="00944978">
        <w:rPr>
          <w:rFonts w:ascii="Times New Roman" w:hAnsi="Times New Roman" w:cs="Times New Roman"/>
          <w:sz w:val="24"/>
          <w:szCs w:val="24"/>
        </w:rPr>
        <w:t>к Договору поставки №</w:t>
      </w:r>
      <w:r w:rsidR="00B54E70">
        <w:rPr>
          <w:rFonts w:ascii="Times New Roman" w:hAnsi="Times New Roman" w:cs="Times New Roman"/>
          <w:sz w:val="24"/>
          <w:szCs w:val="24"/>
        </w:rPr>
        <w:t>____________</w:t>
      </w:r>
    </w:p>
    <w:p w14:paraId="263637C4" w14:textId="77777777" w:rsidR="004562AA" w:rsidRPr="00944978" w:rsidRDefault="004562AA" w:rsidP="004562AA">
      <w:pPr>
        <w:jc w:val="right"/>
        <w:rPr>
          <w:rFonts w:ascii="Times New Roman" w:hAnsi="Times New Roman" w:cs="Times New Roman"/>
          <w:sz w:val="24"/>
          <w:szCs w:val="24"/>
        </w:rPr>
      </w:pPr>
      <w:r w:rsidRPr="00944978">
        <w:rPr>
          <w:rFonts w:ascii="Times New Roman" w:hAnsi="Times New Roman" w:cs="Times New Roman"/>
          <w:sz w:val="24"/>
          <w:szCs w:val="24"/>
        </w:rPr>
        <w:t xml:space="preserve">от </w:t>
      </w:r>
      <w:r w:rsidR="006829B1" w:rsidRPr="00944978">
        <w:rPr>
          <w:rFonts w:ascii="Times New Roman" w:hAnsi="Times New Roman" w:cs="Times New Roman"/>
          <w:sz w:val="24"/>
          <w:szCs w:val="24"/>
        </w:rPr>
        <w:t xml:space="preserve">                        </w:t>
      </w:r>
      <w:r w:rsidRPr="00944978">
        <w:rPr>
          <w:rFonts w:ascii="Times New Roman" w:hAnsi="Times New Roman" w:cs="Times New Roman"/>
          <w:sz w:val="24"/>
          <w:szCs w:val="24"/>
        </w:rPr>
        <w:t>202</w:t>
      </w:r>
      <w:r w:rsidR="006829B1" w:rsidRPr="00944978">
        <w:rPr>
          <w:rFonts w:ascii="Times New Roman" w:hAnsi="Times New Roman" w:cs="Times New Roman"/>
          <w:sz w:val="24"/>
          <w:szCs w:val="24"/>
        </w:rPr>
        <w:t>4</w:t>
      </w:r>
      <w:r w:rsidRPr="00944978">
        <w:rPr>
          <w:rFonts w:ascii="Times New Roman" w:hAnsi="Times New Roman" w:cs="Times New Roman"/>
          <w:sz w:val="24"/>
          <w:szCs w:val="24"/>
        </w:rPr>
        <w:t xml:space="preserve"> г.</w:t>
      </w:r>
    </w:p>
    <w:p w14:paraId="09062955" w14:textId="77777777" w:rsidR="004562AA" w:rsidRPr="00944978" w:rsidRDefault="004562AA" w:rsidP="007A63DB">
      <w:pPr>
        <w:tabs>
          <w:tab w:val="left" w:pos="780"/>
          <w:tab w:val="left" w:pos="5955"/>
        </w:tabs>
        <w:jc w:val="center"/>
        <w:rPr>
          <w:rFonts w:ascii="Times New Roman" w:hAnsi="Times New Roman" w:cs="Times New Roman"/>
          <w:b/>
          <w:sz w:val="24"/>
          <w:szCs w:val="24"/>
        </w:rPr>
      </w:pPr>
    </w:p>
    <w:p w14:paraId="4C6C4E29" w14:textId="77777777" w:rsidR="004562AA" w:rsidRPr="00944978" w:rsidRDefault="004562AA" w:rsidP="004562AA">
      <w:pPr>
        <w:pBdr>
          <w:bottom w:val="single" w:sz="12" w:space="1" w:color="auto"/>
        </w:pBdr>
        <w:jc w:val="center"/>
        <w:rPr>
          <w:rFonts w:ascii="Times New Roman" w:hAnsi="Times New Roman" w:cs="Times New Roman"/>
          <w:b/>
          <w:sz w:val="24"/>
          <w:szCs w:val="24"/>
        </w:rPr>
      </w:pPr>
    </w:p>
    <w:p w14:paraId="71FF6225" w14:textId="77777777" w:rsidR="004562AA" w:rsidRPr="00944978" w:rsidRDefault="004562AA" w:rsidP="004562AA">
      <w:pPr>
        <w:pBdr>
          <w:bottom w:val="single" w:sz="12" w:space="1" w:color="auto"/>
        </w:pBdr>
        <w:jc w:val="center"/>
        <w:rPr>
          <w:rFonts w:ascii="Times New Roman" w:hAnsi="Times New Roman" w:cs="Times New Roman"/>
          <w:b/>
          <w:sz w:val="24"/>
          <w:szCs w:val="24"/>
        </w:rPr>
      </w:pPr>
      <w:r w:rsidRPr="00944978">
        <w:rPr>
          <w:rFonts w:ascii="Times New Roman" w:hAnsi="Times New Roman" w:cs="Times New Roman"/>
          <w:b/>
          <w:sz w:val="24"/>
          <w:szCs w:val="24"/>
        </w:rPr>
        <w:t>ФОРМА АКТА</w:t>
      </w:r>
    </w:p>
    <w:p w14:paraId="6D650AD1" w14:textId="77777777" w:rsidR="004562AA" w:rsidRPr="00944978" w:rsidRDefault="004562AA" w:rsidP="004562AA">
      <w:pPr>
        <w:pBdr>
          <w:bottom w:val="single" w:sz="12" w:space="1" w:color="auto"/>
        </w:pBdr>
        <w:jc w:val="center"/>
        <w:rPr>
          <w:rFonts w:ascii="Times New Roman" w:hAnsi="Times New Roman" w:cs="Times New Roman"/>
          <w:b/>
          <w:sz w:val="24"/>
          <w:szCs w:val="24"/>
        </w:rPr>
      </w:pPr>
    </w:p>
    <w:p w14:paraId="585CEAFC" w14:textId="77777777" w:rsidR="004562AA" w:rsidRPr="00944978" w:rsidRDefault="004562AA" w:rsidP="004562AA">
      <w:pPr>
        <w:jc w:val="center"/>
        <w:rPr>
          <w:rFonts w:ascii="Times New Roman" w:hAnsi="Times New Roman" w:cs="Times New Roman"/>
          <w:b/>
          <w:sz w:val="24"/>
          <w:szCs w:val="24"/>
        </w:rPr>
      </w:pPr>
      <w:r w:rsidRPr="00944978">
        <w:rPr>
          <w:rFonts w:ascii="Times New Roman" w:hAnsi="Times New Roman" w:cs="Times New Roman"/>
          <w:b/>
          <w:sz w:val="24"/>
          <w:szCs w:val="24"/>
        </w:rPr>
        <w:t>АКТ</w:t>
      </w:r>
    </w:p>
    <w:p w14:paraId="7FAFB782" w14:textId="77777777" w:rsidR="004562AA" w:rsidRPr="00944978" w:rsidRDefault="004562AA" w:rsidP="004562AA">
      <w:pPr>
        <w:jc w:val="center"/>
        <w:rPr>
          <w:rFonts w:ascii="Times New Roman" w:hAnsi="Times New Roman" w:cs="Times New Roman"/>
          <w:sz w:val="24"/>
          <w:szCs w:val="24"/>
        </w:rPr>
      </w:pPr>
      <w:r w:rsidRPr="00944978">
        <w:rPr>
          <w:rFonts w:ascii="Times New Roman" w:hAnsi="Times New Roman" w:cs="Times New Roman"/>
          <w:sz w:val="24"/>
          <w:szCs w:val="24"/>
        </w:rPr>
        <w:t xml:space="preserve">сдачи-приемки </w:t>
      </w:r>
      <w:r w:rsidR="004D066B" w:rsidRPr="00944978">
        <w:rPr>
          <w:rFonts w:ascii="Times New Roman" w:hAnsi="Times New Roman" w:cs="Times New Roman"/>
          <w:sz w:val="24"/>
          <w:szCs w:val="24"/>
        </w:rPr>
        <w:t>Товара</w:t>
      </w:r>
    </w:p>
    <w:p w14:paraId="132000FF" w14:textId="77777777" w:rsidR="004562AA" w:rsidRPr="00944978" w:rsidRDefault="004562AA" w:rsidP="004562AA">
      <w:pPr>
        <w:jc w:val="center"/>
        <w:rPr>
          <w:rFonts w:ascii="Times New Roman" w:hAnsi="Times New Roman" w:cs="Times New Roman"/>
          <w:sz w:val="24"/>
          <w:szCs w:val="24"/>
        </w:rPr>
      </w:pPr>
      <w:r w:rsidRPr="00944978">
        <w:rPr>
          <w:rFonts w:ascii="Times New Roman" w:hAnsi="Times New Roman" w:cs="Times New Roman"/>
          <w:sz w:val="24"/>
          <w:szCs w:val="24"/>
        </w:rPr>
        <w:t>по Договору поставки от _______ №____________</w:t>
      </w:r>
    </w:p>
    <w:p w14:paraId="4DD2F966" w14:textId="77777777" w:rsidR="004562AA" w:rsidRPr="00944978" w:rsidRDefault="004562AA" w:rsidP="004562AA">
      <w:pPr>
        <w:jc w:val="center"/>
        <w:rPr>
          <w:rFonts w:ascii="Times New Roman" w:hAnsi="Times New Roman" w:cs="Times New Roman"/>
          <w:sz w:val="24"/>
          <w:szCs w:val="24"/>
        </w:rPr>
      </w:pPr>
    </w:p>
    <w:tbl>
      <w:tblPr>
        <w:tblW w:w="9797" w:type="dxa"/>
        <w:tblInd w:w="108" w:type="dxa"/>
        <w:tblLook w:val="04A0" w:firstRow="1" w:lastRow="0" w:firstColumn="1" w:lastColumn="0" w:noHBand="0" w:noVBand="1"/>
      </w:tblPr>
      <w:tblGrid>
        <w:gridCol w:w="4897"/>
        <w:gridCol w:w="4900"/>
      </w:tblGrid>
      <w:tr w:rsidR="004562AA" w:rsidRPr="00944978" w14:paraId="14E95F89" w14:textId="77777777" w:rsidTr="00553D4B">
        <w:tc>
          <w:tcPr>
            <w:tcW w:w="4897" w:type="dxa"/>
          </w:tcPr>
          <w:p w14:paraId="31B691D3" w14:textId="77777777" w:rsidR="004562AA" w:rsidRPr="00944978" w:rsidRDefault="004562AA" w:rsidP="00553D4B">
            <w:pPr>
              <w:rPr>
                <w:rFonts w:ascii="Times New Roman" w:hAnsi="Times New Roman" w:cs="Times New Roman"/>
                <w:sz w:val="24"/>
                <w:szCs w:val="24"/>
              </w:rPr>
            </w:pPr>
            <w:r w:rsidRPr="00944978">
              <w:rPr>
                <w:rFonts w:ascii="Times New Roman" w:hAnsi="Times New Roman" w:cs="Times New Roman"/>
                <w:sz w:val="24"/>
                <w:szCs w:val="24"/>
              </w:rPr>
              <w:t>г. Москва</w:t>
            </w:r>
          </w:p>
        </w:tc>
        <w:tc>
          <w:tcPr>
            <w:tcW w:w="4900" w:type="dxa"/>
          </w:tcPr>
          <w:p w14:paraId="44052857" w14:textId="77777777" w:rsidR="004562AA" w:rsidRPr="00944978" w:rsidRDefault="004562AA" w:rsidP="006829B1">
            <w:pPr>
              <w:jc w:val="right"/>
              <w:rPr>
                <w:rFonts w:ascii="Times New Roman" w:hAnsi="Times New Roman" w:cs="Times New Roman"/>
                <w:sz w:val="24"/>
                <w:szCs w:val="24"/>
              </w:rPr>
            </w:pPr>
            <w:r w:rsidRPr="00944978">
              <w:rPr>
                <w:rFonts w:ascii="Times New Roman" w:hAnsi="Times New Roman" w:cs="Times New Roman"/>
                <w:sz w:val="24"/>
                <w:szCs w:val="24"/>
              </w:rPr>
              <w:t>«____» _________ 202</w:t>
            </w:r>
            <w:r w:rsidR="006829B1" w:rsidRPr="00944978">
              <w:rPr>
                <w:rFonts w:ascii="Times New Roman" w:hAnsi="Times New Roman" w:cs="Times New Roman"/>
                <w:sz w:val="24"/>
                <w:szCs w:val="24"/>
              </w:rPr>
              <w:t>4</w:t>
            </w:r>
            <w:r w:rsidRPr="00944978">
              <w:rPr>
                <w:rFonts w:ascii="Times New Roman" w:hAnsi="Times New Roman" w:cs="Times New Roman"/>
                <w:sz w:val="24"/>
                <w:szCs w:val="24"/>
              </w:rPr>
              <w:t xml:space="preserve"> г.</w:t>
            </w:r>
          </w:p>
        </w:tc>
      </w:tr>
    </w:tbl>
    <w:p w14:paraId="5802BAA6" w14:textId="77777777" w:rsidR="004562AA" w:rsidRPr="00944978" w:rsidRDefault="004562AA" w:rsidP="004562AA">
      <w:pPr>
        <w:jc w:val="both"/>
        <w:rPr>
          <w:rFonts w:ascii="Times New Roman" w:hAnsi="Times New Roman" w:cs="Times New Roman"/>
          <w:sz w:val="24"/>
          <w:szCs w:val="24"/>
        </w:rPr>
      </w:pPr>
    </w:p>
    <w:p w14:paraId="7BBF4EC3" w14:textId="774E610A" w:rsidR="0033249F" w:rsidRPr="00944978" w:rsidRDefault="0033249F" w:rsidP="0033249F">
      <w:pPr>
        <w:ind w:firstLine="708"/>
        <w:jc w:val="both"/>
        <w:rPr>
          <w:rFonts w:ascii="Times New Roman" w:hAnsi="Times New Roman" w:cs="Times New Roman"/>
          <w:sz w:val="24"/>
          <w:szCs w:val="24"/>
        </w:rPr>
      </w:pPr>
      <w:r w:rsidRPr="00944978">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944978">
        <w:rPr>
          <w:rFonts w:ascii="Times New Roman" w:hAnsi="Times New Roman" w:cs="Times New Roman"/>
          <w:sz w:val="24"/>
          <w:szCs w:val="24"/>
        </w:rPr>
        <w:t>, именуемое в дальнейшем «</w:t>
      </w:r>
      <w:r w:rsidRPr="00944978">
        <w:rPr>
          <w:rFonts w:ascii="Times New Roman" w:hAnsi="Times New Roman" w:cs="Times New Roman"/>
          <w:bCs/>
          <w:sz w:val="24"/>
          <w:szCs w:val="24"/>
        </w:rPr>
        <w:t>Покупатель»</w:t>
      </w:r>
      <w:r w:rsidRPr="00944978">
        <w:rPr>
          <w:rFonts w:ascii="Times New Roman" w:hAnsi="Times New Roman" w:cs="Times New Roman"/>
          <w:sz w:val="24"/>
          <w:szCs w:val="24"/>
        </w:rPr>
        <w:t xml:space="preserve">, </w:t>
      </w:r>
      <w:r w:rsidRPr="00944978">
        <w:rPr>
          <w:rFonts w:ascii="Times New Roman" w:hAnsi="Times New Roman" w:cs="Times New Roman"/>
          <w:bCs/>
          <w:sz w:val="24"/>
          <w:szCs w:val="24"/>
        </w:rPr>
        <w:t xml:space="preserve">в лице </w:t>
      </w:r>
      <w:r w:rsidR="00B54E70">
        <w:rPr>
          <w:rFonts w:ascii="Times New Roman" w:hAnsi="Times New Roman" w:cs="Times New Roman"/>
          <w:bCs/>
          <w:sz w:val="24"/>
          <w:szCs w:val="24"/>
        </w:rPr>
        <w:t>______________</w:t>
      </w:r>
      <w:r w:rsidRPr="00944978">
        <w:rPr>
          <w:rFonts w:ascii="Times New Roman" w:hAnsi="Times New Roman" w:cs="Times New Roman"/>
          <w:bCs/>
          <w:sz w:val="24"/>
          <w:szCs w:val="24"/>
        </w:rPr>
        <w:t>, действующего на основании</w:t>
      </w:r>
      <w:r w:rsidRPr="00944978">
        <w:rPr>
          <w:rFonts w:ascii="Times New Roman" w:hAnsi="Times New Roman" w:cs="Times New Roman"/>
          <w:sz w:val="24"/>
          <w:szCs w:val="24"/>
        </w:rPr>
        <w:t xml:space="preserve"> </w:t>
      </w:r>
      <w:r w:rsidR="00B54E70">
        <w:rPr>
          <w:rFonts w:ascii="Times New Roman" w:hAnsi="Times New Roman" w:cs="Times New Roman"/>
          <w:sz w:val="24"/>
          <w:szCs w:val="24"/>
        </w:rPr>
        <w:t>______________</w:t>
      </w:r>
      <w:r w:rsidRPr="00944978">
        <w:rPr>
          <w:rFonts w:ascii="Times New Roman" w:hAnsi="Times New Roman" w:cs="Times New Roman"/>
          <w:sz w:val="24"/>
          <w:szCs w:val="24"/>
        </w:rPr>
        <w:t xml:space="preserve">, с одной стороны, и </w:t>
      </w:r>
      <w:r w:rsidR="00B54E70">
        <w:rPr>
          <w:rFonts w:ascii="Times New Roman" w:hAnsi="Times New Roman" w:cs="Times New Roman"/>
          <w:bCs/>
          <w:sz w:val="24"/>
          <w:szCs w:val="24"/>
        </w:rPr>
        <w:t>_____________</w:t>
      </w:r>
      <w:r w:rsidRPr="00944978">
        <w:rPr>
          <w:rFonts w:ascii="Times New Roman" w:hAnsi="Times New Roman" w:cs="Times New Roman"/>
          <w:color w:val="000000" w:themeColor="text1"/>
          <w:sz w:val="24"/>
          <w:szCs w:val="24"/>
        </w:rPr>
        <w:t>,</w:t>
      </w:r>
      <w:r w:rsidRPr="00944978">
        <w:rPr>
          <w:rFonts w:ascii="Times New Roman" w:hAnsi="Times New Roman" w:cs="Times New Roman"/>
          <w:sz w:val="24"/>
          <w:szCs w:val="24"/>
        </w:rPr>
        <w:t xml:space="preserve"> именуемое в дальнейшем «</w:t>
      </w:r>
      <w:r w:rsidRPr="00944978">
        <w:rPr>
          <w:rFonts w:ascii="Times New Roman" w:hAnsi="Times New Roman" w:cs="Times New Roman"/>
          <w:bCs/>
          <w:sz w:val="24"/>
          <w:szCs w:val="24"/>
        </w:rPr>
        <w:t>Поставщик»</w:t>
      </w:r>
      <w:r w:rsidRPr="00944978">
        <w:rPr>
          <w:rFonts w:ascii="Times New Roman" w:hAnsi="Times New Roman" w:cs="Times New Roman"/>
          <w:sz w:val="24"/>
          <w:szCs w:val="24"/>
        </w:rPr>
        <w:t xml:space="preserve">, в лице </w:t>
      </w:r>
      <w:r w:rsidR="00B54E70">
        <w:rPr>
          <w:rFonts w:ascii="Times New Roman" w:hAnsi="Times New Roman" w:cs="Times New Roman"/>
          <w:sz w:val="24"/>
          <w:szCs w:val="24"/>
        </w:rPr>
        <w:t>____________</w:t>
      </w:r>
      <w:r w:rsidRPr="00944978">
        <w:rPr>
          <w:rFonts w:ascii="Times New Roman" w:hAnsi="Times New Roman" w:cs="Times New Roman"/>
          <w:sz w:val="24"/>
          <w:szCs w:val="24"/>
        </w:rPr>
        <w:t xml:space="preserve">, действующего на основании </w:t>
      </w:r>
      <w:r w:rsidR="00B54E70">
        <w:rPr>
          <w:rFonts w:ascii="Times New Roman" w:hAnsi="Times New Roman" w:cs="Times New Roman"/>
          <w:sz w:val="24"/>
          <w:szCs w:val="24"/>
        </w:rPr>
        <w:t>___________</w:t>
      </w:r>
      <w:r w:rsidRPr="00944978">
        <w:rPr>
          <w:rFonts w:ascii="Times New Roman" w:hAnsi="Times New Roman" w:cs="Times New Roman"/>
          <w:sz w:val="24"/>
          <w:szCs w:val="24"/>
        </w:rPr>
        <w:t xml:space="preserve"> с другой стороны, именуемые в дальнейшем «Стороны», составили настоящий акт о том, что произведена поставка и приемка </w:t>
      </w:r>
      <w:r w:rsidR="004266DE">
        <w:rPr>
          <w:rFonts w:ascii="Times New Roman" w:hAnsi="Times New Roman" w:cs="Times New Roman"/>
          <w:sz w:val="24"/>
          <w:szCs w:val="24"/>
        </w:rPr>
        <w:t>Т</w:t>
      </w:r>
      <w:r w:rsidRPr="00944978">
        <w:rPr>
          <w:rFonts w:ascii="Times New Roman" w:hAnsi="Times New Roman" w:cs="Times New Roman"/>
          <w:sz w:val="24"/>
          <w:szCs w:val="24"/>
        </w:rPr>
        <w:t>овара в соответствии со следующей спецификацией:</w:t>
      </w:r>
    </w:p>
    <w:p w14:paraId="753D9495" w14:textId="77777777" w:rsidR="004562AA" w:rsidRPr="00944978" w:rsidRDefault="004562AA" w:rsidP="004562AA">
      <w:pPr>
        <w:ind w:firstLine="708"/>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993"/>
        <w:gridCol w:w="850"/>
        <w:gridCol w:w="1418"/>
        <w:gridCol w:w="1559"/>
        <w:gridCol w:w="1417"/>
      </w:tblGrid>
      <w:tr w:rsidR="004562AA" w:rsidRPr="00944978" w14:paraId="7B44DC75" w14:textId="77777777" w:rsidTr="00242C1C">
        <w:tc>
          <w:tcPr>
            <w:tcW w:w="709" w:type="dxa"/>
            <w:vAlign w:val="center"/>
          </w:tcPr>
          <w:p w14:paraId="567A212C" w14:textId="77777777" w:rsidR="004562AA" w:rsidRPr="00944978" w:rsidRDefault="004562AA" w:rsidP="00553D4B">
            <w:pPr>
              <w:suppressAutoHyphens w:val="0"/>
              <w:jc w:val="center"/>
              <w:rPr>
                <w:rFonts w:ascii="Times New Roman" w:hAnsi="Times New Roman" w:cs="Times New Roman"/>
                <w:sz w:val="24"/>
                <w:szCs w:val="24"/>
                <w:lang w:eastAsia="ru-RU"/>
              </w:rPr>
            </w:pPr>
            <w:r w:rsidRPr="00944978">
              <w:rPr>
                <w:rFonts w:ascii="Times New Roman" w:hAnsi="Times New Roman" w:cs="Times New Roman"/>
                <w:b/>
                <w:sz w:val="24"/>
                <w:szCs w:val="24"/>
              </w:rPr>
              <w:t>№ п/п</w:t>
            </w:r>
          </w:p>
        </w:tc>
        <w:tc>
          <w:tcPr>
            <w:tcW w:w="2693" w:type="dxa"/>
            <w:vAlign w:val="center"/>
          </w:tcPr>
          <w:p w14:paraId="2657775E" w14:textId="77777777" w:rsidR="004562AA" w:rsidRPr="00944978" w:rsidRDefault="004562AA" w:rsidP="004D066B">
            <w:pPr>
              <w:suppressAutoHyphens w:val="0"/>
              <w:jc w:val="center"/>
              <w:rPr>
                <w:rFonts w:ascii="Times New Roman" w:hAnsi="Times New Roman" w:cs="Times New Roman"/>
                <w:sz w:val="24"/>
                <w:szCs w:val="24"/>
                <w:lang w:eastAsia="ru-RU"/>
              </w:rPr>
            </w:pPr>
            <w:r w:rsidRPr="00944978">
              <w:rPr>
                <w:rFonts w:ascii="Times New Roman" w:hAnsi="Times New Roman" w:cs="Times New Roman"/>
                <w:b/>
                <w:sz w:val="24"/>
                <w:szCs w:val="24"/>
              </w:rPr>
              <w:t xml:space="preserve">Наименование </w:t>
            </w:r>
            <w:r w:rsidR="004D066B" w:rsidRPr="00944978">
              <w:rPr>
                <w:rFonts w:ascii="Times New Roman" w:hAnsi="Times New Roman" w:cs="Times New Roman"/>
                <w:b/>
                <w:sz w:val="24"/>
                <w:szCs w:val="24"/>
              </w:rPr>
              <w:t>Товар</w:t>
            </w:r>
          </w:p>
        </w:tc>
        <w:tc>
          <w:tcPr>
            <w:tcW w:w="993" w:type="dxa"/>
            <w:vAlign w:val="center"/>
          </w:tcPr>
          <w:p w14:paraId="048B1796" w14:textId="77777777" w:rsidR="004562AA" w:rsidRPr="00944978" w:rsidRDefault="004562AA" w:rsidP="00553D4B">
            <w:pPr>
              <w:jc w:val="center"/>
              <w:rPr>
                <w:rFonts w:ascii="Times New Roman" w:hAnsi="Times New Roman" w:cs="Times New Roman"/>
                <w:b/>
                <w:bCs/>
                <w:color w:val="000000"/>
                <w:sz w:val="24"/>
                <w:szCs w:val="24"/>
              </w:rPr>
            </w:pPr>
            <w:r w:rsidRPr="00944978">
              <w:rPr>
                <w:rFonts w:ascii="Times New Roman" w:hAnsi="Times New Roman" w:cs="Times New Roman"/>
                <w:b/>
                <w:bCs/>
                <w:color w:val="000000"/>
                <w:sz w:val="24"/>
                <w:szCs w:val="24"/>
              </w:rPr>
              <w:t>Кол-во</w:t>
            </w:r>
          </w:p>
        </w:tc>
        <w:tc>
          <w:tcPr>
            <w:tcW w:w="850" w:type="dxa"/>
            <w:vAlign w:val="center"/>
          </w:tcPr>
          <w:p w14:paraId="67147F13" w14:textId="77777777" w:rsidR="004562AA" w:rsidRPr="00944978" w:rsidRDefault="004562AA" w:rsidP="00553D4B">
            <w:pPr>
              <w:jc w:val="center"/>
              <w:rPr>
                <w:rFonts w:ascii="Times New Roman" w:hAnsi="Times New Roman" w:cs="Times New Roman"/>
                <w:b/>
                <w:bCs/>
                <w:color w:val="000000"/>
                <w:sz w:val="24"/>
                <w:szCs w:val="24"/>
              </w:rPr>
            </w:pPr>
            <w:r w:rsidRPr="00944978">
              <w:rPr>
                <w:rFonts w:ascii="Times New Roman" w:hAnsi="Times New Roman" w:cs="Times New Roman"/>
                <w:b/>
                <w:bCs/>
                <w:color w:val="000000"/>
                <w:sz w:val="24"/>
                <w:szCs w:val="24"/>
              </w:rPr>
              <w:t>Ед. изм.</w:t>
            </w:r>
          </w:p>
        </w:tc>
        <w:tc>
          <w:tcPr>
            <w:tcW w:w="1418" w:type="dxa"/>
            <w:vAlign w:val="center"/>
          </w:tcPr>
          <w:p w14:paraId="185BF4D7" w14:textId="77777777" w:rsidR="004562AA" w:rsidRPr="00944978" w:rsidRDefault="004562AA" w:rsidP="004562AA">
            <w:pPr>
              <w:jc w:val="center"/>
              <w:rPr>
                <w:rFonts w:ascii="Times New Roman" w:hAnsi="Times New Roman" w:cs="Times New Roman"/>
                <w:b/>
                <w:color w:val="000000"/>
                <w:sz w:val="24"/>
                <w:szCs w:val="24"/>
              </w:rPr>
            </w:pPr>
            <w:r w:rsidRPr="00944978">
              <w:rPr>
                <w:rFonts w:ascii="Times New Roman" w:hAnsi="Times New Roman" w:cs="Times New Roman"/>
                <w:b/>
                <w:color w:val="000000"/>
                <w:sz w:val="24"/>
                <w:szCs w:val="24"/>
              </w:rPr>
              <w:t>Цена за ед., руб.</w:t>
            </w:r>
          </w:p>
        </w:tc>
        <w:tc>
          <w:tcPr>
            <w:tcW w:w="1559" w:type="dxa"/>
            <w:vAlign w:val="center"/>
          </w:tcPr>
          <w:p w14:paraId="1ACC9607" w14:textId="77777777" w:rsidR="004562AA" w:rsidRPr="00944978" w:rsidRDefault="004562AA" w:rsidP="004562AA">
            <w:pPr>
              <w:tabs>
                <w:tab w:val="center" w:pos="4677"/>
                <w:tab w:val="right" w:pos="9355"/>
              </w:tabs>
              <w:spacing w:line="228" w:lineRule="auto"/>
              <w:jc w:val="center"/>
              <w:rPr>
                <w:rFonts w:ascii="Times New Roman" w:hAnsi="Times New Roman" w:cs="Times New Roman"/>
                <w:b/>
                <w:color w:val="000000"/>
                <w:sz w:val="24"/>
                <w:szCs w:val="24"/>
              </w:rPr>
            </w:pPr>
            <w:r w:rsidRPr="00944978">
              <w:rPr>
                <w:rFonts w:ascii="Times New Roman" w:hAnsi="Times New Roman" w:cs="Times New Roman"/>
                <w:b/>
                <w:color w:val="000000"/>
                <w:sz w:val="24"/>
                <w:szCs w:val="24"/>
              </w:rPr>
              <w:t>Стоимость, руб.</w:t>
            </w:r>
          </w:p>
        </w:tc>
        <w:tc>
          <w:tcPr>
            <w:tcW w:w="1417" w:type="dxa"/>
            <w:vAlign w:val="center"/>
          </w:tcPr>
          <w:p w14:paraId="35A44DAE" w14:textId="77777777" w:rsidR="004562AA" w:rsidRPr="00944978" w:rsidRDefault="004562AA" w:rsidP="00553D4B">
            <w:pPr>
              <w:suppressAutoHyphens w:val="0"/>
              <w:jc w:val="center"/>
              <w:rPr>
                <w:rFonts w:ascii="Times New Roman" w:hAnsi="Times New Roman" w:cs="Times New Roman"/>
                <w:sz w:val="24"/>
                <w:szCs w:val="24"/>
                <w:lang w:eastAsia="ru-RU"/>
              </w:rPr>
            </w:pPr>
            <w:r w:rsidRPr="00944978">
              <w:rPr>
                <w:rFonts w:ascii="Times New Roman" w:hAnsi="Times New Roman" w:cs="Times New Roman"/>
                <w:b/>
                <w:color w:val="000000"/>
                <w:sz w:val="24"/>
                <w:szCs w:val="24"/>
              </w:rPr>
              <w:t>Страна происх.</w:t>
            </w:r>
          </w:p>
        </w:tc>
      </w:tr>
      <w:tr w:rsidR="004562AA" w:rsidRPr="00944978" w14:paraId="6BB604C9" w14:textId="77777777" w:rsidTr="00242C1C">
        <w:tc>
          <w:tcPr>
            <w:tcW w:w="709" w:type="dxa"/>
          </w:tcPr>
          <w:p w14:paraId="1BCA62F3" w14:textId="77777777" w:rsidR="004562AA" w:rsidRPr="00944978" w:rsidRDefault="004562AA" w:rsidP="00553D4B">
            <w:pPr>
              <w:jc w:val="center"/>
              <w:rPr>
                <w:rFonts w:ascii="Times New Roman" w:hAnsi="Times New Roman" w:cs="Times New Roman"/>
                <w:sz w:val="24"/>
                <w:szCs w:val="24"/>
              </w:rPr>
            </w:pPr>
            <w:r w:rsidRPr="00944978">
              <w:rPr>
                <w:rFonts w:ascii="Times New Roman" w:hAnsi="Times New Roman" w:cs="Times New Roman"/>
                <w:sz w:val="24"/>
                <w:szCs w:val="24"/>
              </w:rPr>
              <w:t>1.</w:t>
            </w:r>
          </w:p>
        </w:tc>
        <w:tc>
          <w:tcPr>
            <w:tcW w:w="2693" w:type="dxa"/>
          </w:tcPr>
          <w:p w14:paraId="3E42D43A" w14:textId="77777777" w:rsidR="004562AA" w:rsidRPr="00944978" w:rsidRDefault="004562AA" w:rsidP="00553D4B">
            <w:pPr>
              <w:jc w:val="center"/>
              <w:rPr>
                <w:rFonts w:ascii="Times New Roman" w:hAnsi="Times New Roman" w:cs="Times New Roman"/>
                <w:sz w:val="24"/>
                <w:szCs w:val="24"/>
              </w:rPr>
            </w:pPr>
          </w:p>
        </w:tc>
        <w:tc>
          <w:tcPr>
            <w:tcW w:w="993" w:type="dxa"/>
          </w:tcPr>
          <w:p w14:paraId="24D487A5" w14:textId="77777777" w:rsidR="004562AA" w:rsidRPr="00944978" w:rsidRDefault="004562AA" w:rsidP="00553D4B">
            <w:pPr>
              <w:jc w:val="center"/>
              <w:rPr>
                <w:rFonts w:ascii="Times New Roman" w:hAnsi="Times New Roman" w:cs="Times New Roman"/>
                <w:sz w:val="24"/>
                <w:szCs w:val="24"/>
              </w:rPr>
            </w:pPr>
          </w:p>
        </w:tc>
        <w:tc>
          <w:tcPr>
            <w:tcW w:w="850" w:type="dxa"/>
          </w:tcPr>
          <w:p w14:paraId="08647EDD" w14:textId="77777777" w:rsidR="004562AA" w:rsidRPr="00944978" w:rsidRDefault="004562AA" w:rsidP="00553D4B">
            <w:pPr>
              <w:jc w:val="center"/>
              <w:rPr>
                <w:rFonts w:ascii="Times New Roman" w:hAnsi="Times New Roman" w:cs="Times New Roman"/>
                <w:sz w:val="24"/>
                <w:szCs w:val="24"/>
              </w:rPr>
            </w:pPr>
          </w:p>
        </w:tc>
        <w:tc>
          <w:tcPr>
            <w:tcW w:w="1418" w:type="dxa"/>
          </w:tcPr>
          <w:p w14:paraId="1263A76D" w14:textId="77777777" w:rsidR="004562AA" w:rsidRPr="00944978" w:rsidRDefault="004562AA" w:rsidP="00553D4B">
            <w:pPr>
              <w:jc w:val="center"/>
              <w:rPr>
                <w:rFonts w:ascii="Times New Roman" w:hAnsi="Times New Roman" w:cs="Times New Roman"/>
                <w:sz w:val="24"/>
                <w:szCs w:val="24"/>
              </w:rPr>
            </w:pPr>
          </w:p>
        </w:tc>
        <w:tc>
          <w:tcPr>
            <w:tcW w:w="1559" w:type="dxa"/>
          </w:tcPr>
          <w:p w14:paraId="141AAA7C" w14:textId="77777777" w:rsidR="004562AA" w:rsidRPr="00944978" w:rsidRDefault="004562AA" w:rsidP="00553D4B">
            <w:pPr>
              <w:jc w:val="center"/>
              <w:rPr>
                <w:rFonts w:ascii="Times New Roman" w:hAnsi="Times New Roman" w:cs="Times New Roman"/>
                <w:sz w:val="24"/>
                <w:szCs w:val="24"/>
              </w:rPr>
            </w:pPr>
          </w:p>
        </w:tc>
        <w:tc>
          <w:tcPr>
            <w:tcW w:w="1417" w:type="dxa"/>
          </w:tcPr>
          <w:p w14:paraId="5E0B1F20" w14:textId="77777777" w:rsidR="004562AA" w:rsidRPr="00944978" w:rsidRDefault="004562AA" w:rsidP="00553D4B">
            <w:pPr>
              <w:jc w:val="center"/>
              <w:rPr>
                <w:rFonts w:ascii="Times New Roman" w:hAnsi="Times New Roman" w:cs="Times New Roman"/>
                <w:sz w:val="24"/>
                <w:szCs w:val="24"/>
              </w:rPr>
            </w:pPr>
          </w:p>
        </w:tc>
      </w:tr>
      <w:tr w:rsidR="004562AA" w:rsidRPr="00944978" w14:paraId="7C3CFA54" w14:textId="77777777" w:rsidTr="00553D4B">
        <w:tc>
          <w:tcPr>
            <w:tcW w:w="5245" w:type="dxa"/>
            <w:gridSpan w:val="4"/>
          </w:tcPr>
          <w:p w14:paraId="40E27E04" w14:textId="77777777" w:rsidR="004562AA" w:rsidRPr="00944978" w:rsidRDefault="004562AA" w:rsidP="00242C1C">
            <w:pPr>
              <w:jc w:val="right"/>
              <w:rPr>
                <w:rFonts w:ascii="Times New Roman" w:hAnsi="Times New Roman" w:cs="Times New Roman"/>
                <w:b/>
                <w:sz w:val="24"/>
                <w:szCs w:val="24"/>
              </w:rPr>
            </w:pPr>
            <w:r w:rsidRPr="00944978">
              <w:rPr>
                <w:rFonts w:ascii="Times New Roman" w:hAnsi="Times New Roman" w:cs="Times New Roman"/>
                <w:b/>
                <w:sz w:val="24"/>
                <w:szCs w:val="24"/>
              </w:rPr>
              <w:t>Итого:</w:t>
            </w:r>
          </w:p>
        </w:tc>
        <w:tc>
          <w:tcPr>
            <w:tcW w:w="2977" w:type="dxa"/>
            <w:gridSpan w:val="2"/>
          </w:tcPr>
          <w:p w14:paraId="4C0947FA" w14:textId="77777777" w:rsidR="004562AA" w:rsidRPr="00944978" w:rsidRDefault="004562AA" w:rsidP="00553D4B">
            <w:pPr>
              <w:jc w:val="center"/>
              <w:rPr>
                <w:rFonts w:ascii="Times New Roman" w:hAnsi="Times New Roman" w:cs="Times New Roman"/>
                <w:sz w:val="24"/>
                <w:szCs w:val="24"/>
              </w:rPr>
            </w:pPr>
          </w:p>
        </w:tc>
        <w:tc>
          <w:tcPr>
            <w:tcW w:w="1417" w:type="dxa"/>
          </w:tcPr>
          <w:p w14:paraId="1B1B2A93" w14:textId="77777777" w:rsidR="004562AA" w:rsidRPr="00944978" w:rsidRDefault="004562AA" w:rsidP="00553D4B">
            <w:pPr>
              <w:jc w:val="center"/>
              <w:rPr>
                <w:rFonts w:ascii="Times New Roman" w:hAnsi="Times New Roman" w:cs="Times New Roman"/>
                <w:sz w:val="24"/>
                <w:szCs w:val="24"/>
              </w:rPr>
            </w:pPr>
          </w:p>
        </w:tc>
      </w:tr>
    </w:tbl>
    <w:p w14:paraId="4A5C59CF" w14:textId="77777777" w:rsidR="004562AA" w:rsidRPr="00944978" w:rsidRDefault="004562AA" w:rsidP="004562AA">
      <w:pPr>
        <w:ind w:firstLine="708"/>
        <w:jc w:val="both"/>
        <w:rPr>
          <w:rFonts w:ascii="Times New Roman" w:hAnsi="Times New Roman" w:cs="Times New Roman"/>
          <w:sz w:val="24"/>
          <w:szCs w:val="24"/>
        </w:rPr>
      </w:pPr>
    </w:p>
    <w:p w14:paraId="53EE2640" w14:textId="77777777" w:rsidR="004562AA" w:rsidRPr="00944978" w:rsidRDefault="004562AA" w:rsidP="004562AA">
      <w:pPr>
        <w:ind w:firstLine="708"/>
        <w:jc w:val="both"/>
        <w:rPr>
          <w:rFonts w:ascii="Times New Roman" w:hAnsi="Times New Roman" w:cs="Times New Roman"/>
          <w:sz w:val="24"/>
          <w:szCs w:val="24"/>
        </w:rPr>
      </w:pPr>
      <w:r w:rsidRPr="00944978">
        <w:rPr>
          <w:rFonts w:ascii="Times New Roman" w:hAnsi="Times New Roman" w:cs="Times New Roman"/>
          <w:sz w:val="24"/>
          <w:szCs w:val="24"/>
        </w:rPr>
        <w:t xml:space="preserve">Стоимость выполненной поставки </w:t>
      </w:r>
      <w:r w:rsidR="00925073" w:rsidRPr="00944978">
        <w:rPr>
          <w:rFonts w:ascii="Times New Roman" w:hAnsi="Times New Roman" w:cs="Times New Roman"/>
          <w:sz w:val="24"/>
          <w:szCs w:val="24"/>
        </w:rPr>
        <w:t>Товара</w:t>
      </w:r>
      <w:r w:rsidR="00241318" w:rsidRPr="00944978">
        <w:rPr>
          <w:rFonts w:ascii="Times New Roman" w:hAnsi="Times New Roman" w:cs="Times New Roman"/>
          <w:sz w:val="24"/>
          <w:szCs w:val="24"/>
        </w:rPr>
        <w:t xml:space="preserve"> </w:t>
      </w:r>
      <w:r w:rsidRPr="00944978">
        <w:rPr>
          <w:rFonts w:ascii="Times New Roman" w:hAnsi="Times New Roman" w:cs="Times New Roman"/>
          <w:sz w:val="24"/>
          <w:szCs w:val="24"/>
        </w:rPr>
        <w:t>составляет ______ (________) руб. __ коп, в том числе НДС.</w:t>
      </w:r>
    </w:p>
    <w:p w14:paraId="723E4D19" w14:textId="77777777" w:rsidR="004562AA" w:rsidRPr="00944978" w:rsidRDefault="004562AA" w:rsidP="004562AA">
      <w:pPr>
        <w:jc w:val="both"/>
        <w:rPr>
          <w:rFonts w:ascii="Times New Roman" w:hAnsi="Times New Roman" w:cs="Times New Roman"/>
          <w:sz w:val="24"/>
          <w:szCs w:val="24"/>
        </w:rPr>
      </w:pPr>
      <w:r w:rsidRPr="00944978">
        <w:rPr>
          <w:rFonts w:ascii="Times New Roman" w:hAnsi="Times New Roman" w:cs="Times New Roman"/>
          <w:sz w:val="24"/>
          <w:szCs w:val="24"/>
        </w:rPr>
        <w:tab/>
        <w:t>Следует к оплате сумма _______ (___________) руб. __ коп, в том числе НДС.</w:t>
      </w:r>
    </w:p>
    <w:p w14:paraId="5B20AED8" w14:textId="77777777" w:rsidR="004562AA" w:rsidRPr="00944978" w:rsidRDefault="004562AA" w:rsidP="004562AA">
      <w:pPr>
        <w:jc w:val="both"/>
        <w:rPr>
          <w:rFonts w:ascii="Times New Roman" w:hAnsi="Times New Roman" w:cs="Times New Roman"/>
          <w:sz w:val="24"/>
          <w:szCs w:val="24"/>
        </w:rPr>
      </w:pPr>
      <w:r w:rsidRPr="00944978">
        <w:rPr>
          <w:rFonts w:ascii="Times New Roman" w:hAnsi="Times New Roman" w:cs="Times New Roman"/>
          <w:sz w:val="24"/>
          <w:szCs w:val="24"/>
        </w:rPr>
        <w:tab/>
        <w:t>Стороны взаимных претензий не имеют.</w:t>
      </w:r>
    </w:p>
    <w:p w14:paraId="0FE06A91" w14:textId="77777777" w:rsidR="004562AA" w:rsidRPr="00944978" w:rsidRDefault="004562AA" w:rsidP="004562AA">
      <w:pPr>
        <w:jc w:val="both"/>
        <w:rPr>
          <w:rFonts w:ascii="Times New Roman" w:hAnsi="Times New Roman" w:cs="Times New Roman"/>
          <w:sz w:val="24"/>
          <w:szCs w:val="24"/>
        </w:rPr>
      </w:pPr>
      <w:r w:rsidRPr="00944978">
        <w:rPr>
          <w:rFonts w:ascii="Times New Roman" w:hAnsi="Times New Roman" w:cs="Times New Roman"/>
          <w:sz w:val="24"/>
          <w:szCs w:val="24"/>
        </w:rPr>
        <w:tab/>
        <w:t>Акт составлен в двух экземплярах, имеющих одинаковую юридическую силу, по одному экземпляру для каждой из Сторон.</w:t>
      </w:r>
    </w:p>
    <w:p w14:paraId="2F64E4D7" w14:textId="77777777" w:rsidR="004562AA" w:rsidRPr="00944978" w:rsidRDefault="004562AA" w:rsidP="007A63DB">
      <w:pPr>
        <w:tabs>
          <w:tab w:val="left" w:pos="780"/>
          <w:tab w:val="left" w:pos="5955"/>
        </w:tabs>
        <w:jc w:val="center"/>
        <w:rPr>
          <w:rFonts w:ascii="Times New Roman" w:hAnsi="Times New Roman" w:cs="Times New Roman"/>
          <w:b/>
          <w:sz w:val="24"/>
          <w:szCs w:val="24"/>
        </w:rPr>
      </w:pPr>
    </w:p>
    <w:p w14:paraId="4CABCD5E" w14:textId="77777777" w:rsidR="00C975C7" w:rsidRPr="00944978" w:rsidRDefault="00C975C7" w:rsidP="00C975C7">
      <w:pPr>
        <w:tabs>
          <w:tab w:val="left" w:pos="780"/>
          <w:tab w:val="left" w:pos="5955"/>
        </w:tabs>
        <w:rPr>
          <w:rFonts w:ascii="Times New Roman" w:hAnsi="Times New Roman" w:cs="Times New Roman"/>
          <w:b/>
          <w:sz w:val="24"/>
          <w:szCs w:val="24"/>
        </w:rPr>
      </w:pPr>
    </w:p>
    <w:p w14:paraId="75F27100" w14:textId="77777777" w:rsidR="00C975C7" w:rsidRPr="00944978" w:rsidRDefault="00C975C7" w:rsidP="007A63DB">
      <w:pPr>
        <w:tabs>
          <w:tab w:val="left" w:pos="780"/>
          <w:tab w:val="left" w:pos="5955"/>
        </w:tabs>
        <w:jc w:val="center"/>
        <w:rPr>
          <w:rFonts w:ascii="Times New Roman" w:hAnsi="Times New Roman" w:cs="Times New Roman"/>
          <w:b/>
          <w:sz w:val="24"/>
          <w:szCs w:val="24"/>
        </w:rPr>
      </w:pPr>
    </w:p>
    <w:p w14:paraId="70E615BE" w14:textId="77777777" w:rsidR="004562AA" w:rsidRPr="00944978" w:rsidRDefault="004562AA" w:rsidP="007A63DB">
      <w:pPr>
        <w:tabs>
          <w:tab w:val="left" w:pos="780"/>
          <w:tab w:val="left" w:pos="5955"/>
        </w:tabs>
        <w:jc w:val="center"/>
        <w:rPr>
          <w:rFonts w:ascii="Times New Roman" w:hAnsi="Times New Roman" w:cs="Times New Roman"/>
          <w:b/>
          <w:sz w:val="24"/>
          <w:szCs w:val="24"/>
        </w:rPr>
      </w:pPr>
    </w:p>
    <w:tbl>
      <w:tblPr>
        <w:tblStyle w:val="1"/>
        <w:tblW w:w="9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C975C7" w:rsidRPr="00944978" w14:paraId="2B98EBEE" w14:textId="77777777" w:rsidTr="003607D2">
        <w:tc>
          <w:tcPr>
            <w:tcW w:w="4898" w:type="dxa"/>
            <w:shd w:val="clear" w:color="auto" w:fill="auto"/>
          </w:tcPr>
          <w:p w14:paraId="6127A44F" w14:textId="77777777" w:rsidR="006829B1" w:rsidRDefault="006829B1" w:rsidP="00C975C7">
            <w:pPr>
              <w:pBdr>
                <w:bottom w:val="single" w:sz="12" w:space="1" w:color="auto"/>
              </w:pBdr>
              <w:rPr>
                <w:rFonts w:ascii="Times New Roman" w:hAnsi="Times New Roman" w:cs="Times New Roman"/>
                <w:b/>
                <w:bCs/>
                <w:sz w:val="24"/>
                <w:szCs w:val="24"/>
              </w:rPr>
            </w:pPr>
          </w:p>
          <w:p w14:paraId="1D52C7A1" w14:textId="77777777" w:rsidR="00B54E70" w:rsidRPr="00944978" w:rsidRDefault="00B54E70" w:rsidP="00C975C7">
            <w:pPr>
              <w:rPr>
                <w:rFonts w:ascii="Times New Roman" w:hAnsi="Times New Roman" w:cs="Times New Roman"/>
                <w:b/>
                <w:bCs/>
                <w:sz w:val="24"/>
                <w:szCs w:val="24"/>
              </w:rPr>
            </w:pPr>
          </w:p>
          <w:p w14:paraId="48D75120" w14:textId="77777777" w:rsidR="00C975C7" w:rsidRPr="00944978" w:rsidRDefault="00C975C7" w:rsidP="00C975C7">
            <w:pPr>
              <w:rPr>
                <w:rFonts w:ascii="Times New Roman" w:hAnsi="Times New Roman" w:cs="Times New Roman"/>
                <w:b/>
                <w:bCs/>
                <w:sz w:val="24"/>
                <w:szCs w:val="24"/>
              </w:rPr>
            </w:pPr>
          </w:p>
          <w:p w14:paraId="07501E15" w14:textId="0E825C3B" w:rsidR="00C975C7" w:rsidRPr="00944978" w:rsidRDefault="00C975C7" w:rsidP="00C975C7">
            <w:pPr>
              <w:rPr>
                <w:rFonts w:ascii="Times New Roman" w:hAnsi="Times New Roman" w:cs="Times New Roman"/>
                <w:b/>
                <w:bCs/>
                <w:sz w:val="24"/>
                <w:szCs w:val="24"/>
              </w:rPr>
            </w:pPr>
            <w:r w:rsidRPr="00944978">
              <w:rPr>
                <w:rFonts w:ascii="Times New Roman" w:hAnsi="Times New Roman" w:cs="Times New Roman"/>
                <w:b/>
                <w:bCs/>
                <w:sz w:val="24"/>
                <w:szCs w:val="24"/>
              </w:rPr>
              <w:t xml:space="preserve">__________________ / </w:t>
            </w:r>
            <w:r w:rsidR="00B54E70">
              <w:rPr>
                <w:rFonts w:ascii="Times New Roman" w:hAnsi="Times New Roman" w:cs="Times New Roman"/>
                <w:b/>
                <w:bCs/>
                <w:sz w:val="24"/>
                <w:szCs w:val="24"/>
              </w:rPr>
              <w:t>____________</w:t>
            </w:r>
            <w:r w:rsidR="006829B1" w:rsidRPr="00944978">
              <w:rPr>
                <w:rFonts w:ascii="Times New Roman" w:hAnsi="Times New Roman" w:cs="Times New Roman"/>
                <w:b/>
                <w:bCs/>
                <w:sz w:val="24"/>
                <w:szCs w:val="24"/>
              </w:rPr>
              <w:t xml:space="preserve"> </w:t>
            </w:r>
            <w:r w:rsidRPr="00944978">
              <w:rPr>
                <w:rFonts w:ascii="Times New Roman" w:hAnsi="Times New Roman" w:cs="Times New Roman"/>
                <w:b/>
                <w:bCs/>
                <w:sz w:val="24"/>
                <w:szCs w:val="24"/>
              </w:rPr>
              <w:t>/</w:t>
            </w:r>
          </w:p>
          <w:p w14:paraId="279EBCDC" w14:textId="77777777" w:rsidR="00C975C7" w:rsidRPr="00944978" w:rsidRDefault="00C975C7" w:rsidP="00C975C7">
            <w:pPr>
              <w:rPr>
                <w:rFonts w:ascii="Times New Roman" w:hAnsi="Times New Roman" w:cs="Times New Roman"/>
                <w:b/>
                <w:bCs/>
                <w:sz w:val="24"/>
                <w:szCs w:val="24"/>
              </w:rPr>
            </w:pPr>
            <w:r w:rsidRPr="00944978">
              <w:rPr>
                <w:rFonts w:ascii="Times New Roman" w:hAnsi="Times New Roman" w:cs="Times New Roman"/>
                <w:b/>
                <w:bCs/>
                <w:sz w:val="24"/>
                <w:szCs w:val="24"/>
              </w:rPr>
              <w:t xml:space="preserve"> М.П.</w:t>
            </w:r>
          </w:p>
        </w:tc>
        <w:tc>
          <w:tcPr>
            <w:tcW w:w="4899" w:type="dxa"/>
          </w:tcPr>
          <w:p w14:paraId="05E3A90C" w14:textId="77777777" w:rsidR="00C975C7" w:rsidRDefault="00C975C7" w:rsidP="00C975C7">
            <w:pPr>
              <w:pBdr>
                <w:bottom w:val="single" w:sz="12" w:space="1" w:color="auto"/>
              </w:pBdr>
              <w:rPr>
                <w:rFonts w:ascii="Times New Roman" w:eastAsia="Times New Roman" w:hAnsi="Times New Roman" w:cs="Times New Roman"/>
                <w:b/>
                <w:kern w:val="0"/>
                <w:sz w:val="24"/>
                <w:szCs w:val="24"/>
                <w:lang w:eastAsia="zh-CN" w:bidi="ar-SA"/>
              </w:rPr>
            </w:pPr>
          </w:p>
          <w:p w14:paraId="346BAE35" w14:textId="77777777" w:rsidR="00B54E70" w:rsidRPr="00944978" w:rsidRDefault="00B54E70" w:rsidP="00C975C7">
            <w:pPr>
              <w:rPr>
                <w:rFonts w:ascii="Times New Roman" w:eastAsia="Times New Roman" w:hAnsi="Times New Roman" w:cs="Times New Roman"/>
                <w:b/>
                <w:kern w:val="0"/>
                <w:sz w:val="24"/>
                <w:szCs w:val="24"/>
                <w:lang w:eastAsia="zh-CN" w:bidi="ar-SA"/>
              </w:rPr>
            </w:pPr>
          </w:p>
          <w:p w14:paraId="09D8F3AD" w14:textId="77777777" w:rsidR="00C975C7" w:rsidRPr="00944978" w:rsidRDefault="00C975C7" w:rsidP="00C975C7">
            <w:pPr>
              <w:rPr>
                <w:rFonts w:ascii="Times New Roman" w:eastAsia="Times New Roman" w:hAnsi="Times New Roman" w:cs="Times New Roman"/>
                <w:b/>
                <w:kern w:val="0"/>
                <w:sz w:val="24"/>
                <w:szCs w:val="24"/>
                <w:lang w:eastAsia="zh-CN" w:bidi="ar-SA"/>
              </w:rPr>
            </w:pPr>
          </w:p>
          <w:p w14:paraId="6308DDCE" w14:textId="00185A89" w:rsidR="00C975C7" w:rsidRPr="00944978" w:rsidRDefault="00C975C7" w:rsidP="00C975C7">
            <w:pPr>
              <w:rPr>
                <w:rFonts w:ascii="Times New Roman" w:hAnsi="Times New Roman" w:cs="Times New Roman"/>
                <w:b/>
                <w:sz w:val="24"/>
                <w:szCs w:val="24"/>
              </w:rPr>
            </w:pPr>
            <w:r w:rsidRPr="00944978">
              <w:rPr>
                <w:rFonts w:ascii="Times New Roman" w:eastAsia="Times New Roman" w:hAnsi="Times New Roman" w:cs="Times New Roman"/>
                <w:b/>
                <w:kern w:val="0"/>
                <w:sz w:val="24"/>
                <w:szCs w:val="24"/>
                <w:lang w:eastAsia="zh-CN" w:bidi="ar-SA"/>
              </w:rPr>
              <w:t xml:space="preserve">_________________ </w:t>
            </w:r>
            <w:r w:rsidR="006829B1" w:rsidRPr="00944978">
              <w:rPr>
                <w:rFonts w:ascii="Times New Roman" w:eastAsia="Times New Roman" w:hAnsi="Times New Roman" w:cs="Times New Roman"/>
                <w:b/>
                <w:kern w:val="0"/>
                <w:sz w:val="24"/>
                <w:szCs w:val="24"/>
                <w:lang w:eastAsia="zh-CN" w:bidi="ar-SA"/>
              </w:rPr>
              <w:t>/</w:t>
            </w:r>
            <w:r w:rsidR="00B54E70">
              <w:rPr>
                <w:rFonts w:ascii="Times New Roman" w:eastAsia="Times New Roman" w:hAnsi="Times New Roman" w:cs="Times New Roman"/>
                <w:b/>
                <w:kern w:val="0"/>
                <w:sz w:val="24"/>
                <w:szCs w:val="24"/>
                <w:lang w:eastAsia="zh-CN" w:bidi="ar-SA"/>
              </w:rPr>
              <w:t>_____________</w:t>
            </w:r>
            <w:r w:rsidR="006829B1" w:rsidRPr="00944978">
              <w:rPr>
                <w:rFonts w:ascii="Times New Roman" w:hAnsi="Times New Roman" w:cs="Times New Roman"/>
                <w:b/>
                <w:sz w:val="24"/>
                <w:szCs w:val="24"/>
              </w:rPr>
              <w:t>/</w:t>
            </w:r>
          </w:p>
          <w:p w14:paraId="66321D3F" w14:textId="77777777" w:rsidR="00C975C7" w:rsidRPr="00944978" w:rsidRDefault="00C975C7" w:rsidP="00C975C7">
            <w:pPr>
              <w:rPr>
                <w:rFonts w:ascii="Times New Roman" w:hAnsi="Times New Roman" w:cs="Times New Roman"/>
                <w:b/>
                <w:sz w:val="24"/>
                <w:szCs w:val="24"/>
              </w:rPr>
            </w:pPr>
            <w:r w:rsidRPr="00944978">
              <w:rPr>
                <w:rFonts w:ascii="Times New Roman" w:hAnsi="Times New Roman" w:cs="Times New Roman"/>
                <w:b/>
                <w:sz w:val="24"/>
                <w:szCs w:val="24"/>
              </w:rPr>
              <w:t>М.П.</w:t>
            </w:r>
          </w:p>
        </w:tc>
      </w:tr>
    </w:tbl>
    <w:p w14:paraId="249FCE79" w14:textId="77777777" w:rsidR="004562AA" w:rsidRPr="00944978" w:rsidRDefault="004562AA" w:rsidP="00C975C7">
      <w:pPr>
        <w:tabs>
          <w:tab w:val="left" w:pos="780"/>
          <w:tab w:val="left" w:pos="5955"/>
        </w:tabs>
        <w:rPr>
          <w:rFonts w:ascii="Times New Roman" w:hAnsi="Times New Roman" w:cs="Times New Roman"/>
          <w:b/>
          <w:sz w:val="24"/>
          <w:szCs w:val="24"/>
        </w:rPr>
      </w:pPr>
    </w:p>
    <w:p w14:paraId="21C0B699" w14:textId="77777777" w:rsidR="00302F9F" w:rsidRPr="00944978" w:rsidRDefault="00302F9F" w:rsidP="00C975C7">
      <w:pPr>
        <w:tabs>
          <w:tab w:val="left" w:pos="780"/>
          <w:tab w:val="left" w:pos="5955"/>
        </w:tabs>
        <w:rPr>
          <w:rFonts w:ascii="Times New Roman" w:hAnsi="Times New Roman" w:cs="Times New Roman"/>
          <w:b/>
          <w:sz w:val="24"/>
          <w:szCs w:val="24"/>
        </w:rPr>
      </w:pPr>
    </w:p>
    <w:p w14:paraId="7929DFB9" w14:textId="77777777" w:rsidR="00302F9F" w:rsidRPr="00944978" w:rsidRDefault="00302F9F" w:rsidP="00C975C7">
      <w:pPr>
        <w:tabs>
          <w:tab w:val="left" w:pos="780"/>
          <w:tab w:val="left" w:pos="5955"/>
        </w:tabs>
        <w:rPr>
          <w:rFonts w:ascii="Times New Roman" w:hAnsi="Times New Roman" w:cs="Times New Roman"/>
          <w:b/>
          <w:sz w:val="24"/>
          <w:szCs w:val="24"/>
        </w:rPr>
      </w:pPr>
    </w:p>
    <w:p w14:paraId="5678BBBC" w14:textId="77777777" w:rsidR="00302F9F" w:rsidRPr="00944978" w:rsidRDefault="00302F9F" w:rsidP="00302F9F">
      <w:pPr>
        <w:tabs>
          <w:tab w:val="left" w:pos="360"/>
        </w:tabs>
        <w:suppressAutoHyphens w:val="0"/>
        <w:rPr>
          <w:rFonts w:ascii="Times New Roman" w:hAnsi="Times New Roman" w:cs="Times New Roman"/>
          <w:sz w:val="24"/>
          <w:szCs w:val="24"/>
        </w:rPr>
      </w:pPr>
    </w:p>
    <w:p w14:paraId="4155E8E6" w14:textId="77777777" w:rsidR="00B54E70" w:rsidRDefault="00B54E70" w:rsidP="00302F9F">
      <w:pPr>
        <w:suppressAutoHyphens w:val="0"/>
        <w:jc w:val="right"/>
        <w:rPr>
          <w:rFonts w:ascii="Times New Roman" w:hAnsi="Times New Roman" w:cs="Times New Roman"/>
          <w:sz w:val="24"/>
          <w:szCs w:val="24"/>
        </w:rPr>
      </w:pPr>
    </w:p>
    <w:p w14:paraId="17D4A310" w14:textId="77777777" w:rsidR="00B54E70" w:rsidRDefault="00B54E70" w:rsidP="00302F9F">
      <w:pPr>
        <w:suppressAutoHyphens w:val="0"/>
        <w:jc w:val="right"/>
        <w:rPr>
          <w:rFonts w:ascii="Times New Roman" w:hAnsi="Times New Roman" w:cs="Times New Roman"/>
          <w:sz w:val="24"/>
          <w:szCs w:val="24"/>
        </w:rPr>
      </w:pPr>
    </w:p>
    <w:p w14:paraId="53806651" w14:textId="77777777" w:rsidR="00B54E70" w:rsidRDefault="00B54E70" w:rsidP="00302F9F">
      <w:pPr>
        <w:suppressAutoHyphens w:val="0"/>
        <w:jc w:val="right"/>
        <w:rPr>
          <w:rFonts w:ascii="Times New Roman" w:hAnsi="Times New Roman" w:cs="Times New Roman"/>
          <w:sz w:val="24"/>
          <w:szCs w:val="24"/>
        </w:rPr>
      </w:pPr>
    </w:p>
    <w:p w14:paraId="7FE21287" w14:textId="77777777" w:rsidR="00B54E70" w:rsidRDefault="00B54E70" w:rsidP="00302F9F">
      <w:pPr>
        <w:suppressAutoHyphens w:val="0"/>
        <w:jc w:val="right"/>
        <w:rPr>
          <w:rFonts w:ascii="Times New Roman" w:hAnsi="Times New Roman" w:cs="Times New Roman"/>
          <w:sz w:val="24"/>
          <w:szCs w:val="24"/>
        </w:rPr>
      </w:pPr>
    </w:p>
    <w:p w14:paraId="1EEDD4D5" w14:textId="77777777" w:rsidR="00B54E70" w:rsidRDefault="00B54E70" w:rsidP="00302F9F">
      <w:pPr>
        <w:suppressAutoHyphens w:val="0"/>
        <w:jc w:val="right"/>
        <w:rPr>
          <w:rFonts w:ascii="Times New Roman" w:hAnsi="Times New Roman" w:cs="Times New Roman"/>
          <w:sz w:val="24"/>
          <w:szCs w:val="24"/>
        </w:rPr>
      </w:pPr>
    </w:p>
    <w:p w14:paraId="250AB8BC" w14:textId="77777777" w:rsidR="00B54E70" w:rsidRDefault="00B54E70" w:rsidP="00302F9F">
      <w:pPr>
        <w:suppressAutoHyphens w:val="0"/>
        <w:jc w:val="right"/>
        <w:rPr>
          <w:rFonts w:ascii="Times New Roman" w:hAnsi="Times New Roman" w:cs="Times New Roman"/>
          <w:sz w:val="24"/>
          <w:szCs w:val="24"/>
        </w:rPr>
      </w:pPr>
    </w:p>
    <w:p w14:paraId="275DD778" w14:textId="77777777" w:rsidR="00B54E70" w:rsidRDefault="00B54E70" w:rsidP="00302F9F">
      <w:pPr>
        <w:suppressAutoHyphens w:val="0"/>
        <w:jc w:val="right"/>
        <w:rPr>
          <w:rFonts w:ascii="Times New Roman" w:hAnsi="Times New Roman" w:cs="Times New Roman"/>
          <w:sz w:val="24"/>
          <w:szCs w:val="24"/>
        </w:rPr>
      </w:pPr>
    </w:p>
    <w:p w14:paraId="70C6FB21" w14:textId="77777777" w:rsidR="00302F9F" w:rsidRPr="00944978" w:rsidRDefault="00302F9F" w:rsidP="00302F9F">
      <w:pPr>
        <w:suppressAutoHyphens w:val="0"/>
        <w:jc w:val="right"/>
        <w:rPr>
          <w:rFonts w:ascii="Times New Roman" w:hAnsi="Times New Roman" w:cs="Times New Roman"/>
          <w:sz w:val="24"/>
          <w:szCs w:val="24"/>
        </w:rPr>
      </w:pPr>
      <w:r w:rsidRPr="00944978">
        <w:rPr>
          <w:rFonts w:ascii="Times New Roman" w:hAnsi="Times New Roman" w:cs="Times New Roman"/>
          <w:sz w:val="24"/>
          <w:szCs w:val="24"/>
        </w:rPr>
        <w:lastRenderedPageBreak/>
        <w:t>Приложение №3</w:t>
      </w:r>
    </w:p>
    <w:p w14:paraId="1C9D070B" w14:textId="2029FD16" w:rsidR="00302F9F" w:rsidRPr="00944978" w:rsidRDefault="00302F9F" w:rsidP="00302F9F">
      <w:pPr>
        <w:jc w:val="right"/>
        <w:rPr>
          <w:rFonts w:ascii="Times New Roman" w:hAnsi="Times New Roman" w:cs="Times New Roman"/>
          <w:sz w:val="24"/>
          <w:szCs w:val="24"/>
        </w:rPr>
      </w:pPr>
      <w:r w:rsidRPr="00944978">
        <w:rPr>
          <w:rFonts w:ascii="Times New Roman" w:hAnsi="Times New Roman" w:cs="Times New Roman"/>
          <w:sz w:val="24"/>
          <w:szCs w:val="24"/>
        </w:rPr>
        <w:t>к Договору поставки №</w:t>
      </w:r>
      <w:r w:rsidR="00B54E70">
        <w:rPr>
          <w:rFonts w:ascii="Times New Roman" w:hAnsi="Times New Roman" w:cs="Times New Roman"/>
          <w:sz w:val="24"/>
          <w:szCs w:val="24"/>
        </w:rPr>
        <w:t>_______________</w:t>
      </w:r>
    </w:p>
    <w:p w14:paraId="4F23F3C2" w14:textId="77777777" w:rsidR="00302F9F" w:rsidRPr="00944978" w:rsidRDefault="00302F9F" w:rsidP="00302F9F">
      <w:pPr>
        <w:jc w:val="right"/>
        <w:rPr>
          <w:rFonts w:ascii="Times New Roman" w:hAnsi="Times New Roman" w:cs="Times New Roman"/>
          <w:sz w:val="24"/>
          <w:szCs w:val="24"/>
        </w:rPr>
      </w:pPr>
      <w:r w:rsidRPr="00944978">
        <w:rPr>
          <w:rFonts w:ascii="Times New Roman" w:hAnsi="Times New Roman" w:cs="Times New Roman"/>
          <w:sz w:val="24"/>
          <w:szCs w:val="24"/>
        </w:rPr>
        <w:t xml:space="preserve">от </w:t>
      </w:r>
      <w:r w:rsidRPr="00944978">
        <w:rPr>
          <w:rFonts w:ascii="Times New Roman" w:hAnsi="Times New Roman" w:cs="Times New Roman"/>
          <w:sz w:val="24"/>
          <w:szCs w:val="24"/>
          <w:u w:val="single"/>
        </w:rPr>
        <w:t xml:space="preserve">                             </w:t>
      </w:r>
      <w:r w:rsidRPr="00944978">
        <w:rPr>
          <w:rFonts w:ascii="Times New Roman" w:hAnsi="Times New Roman" w:cs="Times New Roman"/>
          <w:sz w:val="24"/>
          <w:szCs w:val="24"/>
        </w:rPr>
        <w:t>2024 г.</w:t>
      </w:r>
    </w:p>
    <w:p w14:paraId="314B2D3F" w14:textId="77777777" w:rsidR="00302F9F" w:rsidRPr="00944978" w:rsidRDefault="00302F9F" w:rsidP="00302F9F">
      <w:pPr>
        <w:rPr>
          <w:rFonts w:ascii="Times New Roman" w:hAnsi="Times New Roman" w:cs="Times New Roman"/>
          <w:sz w:val="24"/>
          <w:szCs w:val="24"/>
        </w:rPr>
      </w:pPr>
    </w:p>
    <w:p w14:paraId="2C13A693" w14:textId="77777777" w:rsidR="00302F9F" w:rsidRPr="00944978" w:rsidRDefault="00302F9F" w:rsidP="00302F9F">
      <w:pPr>
        <w:jc w:val="center"/>
        <w:rPr>
          <w:rFonts w:ascii="Times New Roman" w:hAnsi="Times New Roman" w:cs="Times New Roman"/>
          <w:b/>
          <w:sz w:val="24"/>
          <w:szCs w:val="24"/>
        </w:rPr>
      </w:pPr>
      <w:r w:rsidRPr="00944978">
        <w:rPr>
          <w:rFonts w:ascii="Times New Roman" w:hAnsi="Times New Roman" w:cs="Times New Roman"/>
          <w:b/>
          <w:sz w:val="24"/>
          <w:szCs w:val="24"/>
        </w:rPr>
        <w:t>ТЕХНИЧЕСКИЕ ХАРАКТЕРИСТИКИ</w:t>
      </w:r>
    </w:p>
    <w:p w14:paraId="08EA2355" w14:textId="77777777" w:rsidR="00302F9F" w:rsidRPr="00944978" w:rsidRDefault="00302F9F" w:rsidP="00302F9F">
      <w:pPr>
        <w:jc w:val="center"/>
        <w:rPr>
          <w:rFonts w:ascii="Times New Roman" w:hAnsi="Times New Roman" w:cs="Times New Roman"/>
          <w:b/>
          <w:sz w:val="24"/>
          <w:szCs w:val="24"/>
        </w:rPr>
      </w:pPr>
    </w:p>
    <w:p w14:paraId="195A23C3" w14:textId="77777777" w:rsidR="00302F9F" w:rsidRPr="00944978" w:rsidRDefault="00302F9F" w:rsidP="00302F9F">
      <w:pPr>
        <w:tabs>
          <w:tab w:val="left" w:pos="8505"/>
        </w:tabs>
        <w:jc w:val="center"/>
        <w:rPr>
          <w:rFonts w:ascii="Times New Roman" w:hAnsi="Times New Roman" w:cs="Times New Roman"/>
          <w:b/>
          <w:sz w:val="24"/>
          <w:szCs w:val="24"/>
        </w:rPr>
      </w:pPr>
    </w:p>
    <w:p w14:paraId="5DF5FCA3" w14:textId="77777777" w:rsidR="00302F9F" w:rsidRPr="00944978" w:rsidRDefault="00302F9F" w:rsidP="00302F9F">
      <w:pPr>
        <w:tabs>
          <w:tab w:val="left" w:pos="8505"/>
        </w:tabs>
        <w:jc w:val="center"/>
        <w:rPr>
          <w:rFonts w:ascii="Times New Roman" w:hAnsi="Times New Roman" w:cs="Times New Roman"/>
          <w:b/>
          <w:sz w:val="24"/>
          <w:szCs w:val="24"/>
        </w:rPr>
      </w:pPr>
    </w:p>
    <w:p w14:paraId="4EEBC2BE" w14:textId="77777777" w:rsidR="00302F9F" w:rsidRDefault="00302F9F" w:rsidP="00302F9F">
      <w:pPr>
        <w:tabs>
          <w:tab w:val="left" w:pos="8505"/>
        </w:tabs>
        <w:jc w:val="center"/>
        <w:rPr>
          <w:rFonts w:ascii="Times New Roman" w:hAnsi="Times New Roman" w:cs="Times New Roman"/>
          <w:b/>
          <w:sz w:val="24"/>
          <w:szCs w:val="24"/>
        </w:rPr>
      </w:pPr>
    </w:p>
    <w:p w14:paraId="6E056E9A" w14:textId="77777777" w:rsidR="00B54E70" w:rsidRDefault="00B54E70" w:rsidP="00302F9F">
      <w:pPr>
        <w:tabs>
          <w:tab w:val="left" w:pos="8505"/>
        </w:tabs>
        <w:jc w:val="center"/>
        <w:rPr>
          <w:rFonts w:ascii="Times New Roman" w:hAnsi="Times New Roman" w:cs="Times New Roman"/>
          <w:b/>
          <w:sz w:val="24"/>
          <w:szCs w:val="24"/>
        </w:rPr>
      </w:pPr>
    </w:p>
    <w:p w14:paraId="6170FA90" w14:textId="77777777" w:rsidR="00B54E70" w:rsidRDefault="00B54E70" w:rsidP="00302F9F">
      <w:pPr>
        <w:tabs>
          <w:tab w:val="left" w:pos="8505"/>
        </w:tabs>
        <w:jc w:val="center"/>
        <w:rPr>
          <w:rFonts w:ascii="Times New Roman" w:hAnsi="Times New Roman" w:cs="Times New Roman"/>
          <w:b/>
          <w:sz w:val="24"/>
          <w:szCs w:val="24"/>
        </w:rPr>
      </w:pPr>
    </w:p>
    <w:p w14:paraId="46494074" w14:textId="77777777" w:rsidR="00B54E70" w:rsidRDefault="00B54E70" w:rsidP="00302F9F">
      <w:pPr>
        <w:tabs>
          <w:tab w:val="left" w:pos="8505"/>
        </w:tabs>
        <w:jc w:val="center"/>
        <w:rPr>
          <w:rFonts w:ascii="Times New Roman" w:hAnsi="Times New Roman" w:cs="Times New Roman"/>
          <w:b/>
          <w:sz w:val="24"/>
          <w:szCs w:val="24"/>
        </w:rPr>
      </w:pPr>
    </w:p>
    <w:p w14:paraId="033A6954" w14:textId="77777777" w:rsidR="00B54E70" w:rsidRDefault="00B54E70" w:rsidP="00302F9F">
      <w:pPr>
        <w:tabs>
          <w:tab w:val="left" w:pos="8505"/>
        </w:tabs>
        <w:jc w:val="center"/>
        <w:rPr>
          <w:rFonts w:ascii="Times New Roman" w:hAnsi="Times New Roman" w:cs="Times New Roman"/>
          <w:b/>
          <w:sz w:val="24"/>
          <w:szCs w:val="24"/>
        </w:rPr>
      </w:pPr>
    </w:p>
    <w:p w14:paraId="72E75E0E" w14:textId="77777777" w:rsidR="00B54E70" w:rsidRDefault="00B54E70" w:rsidP="00302F9F">
      <w:pPr>
        <w:tabs>
          <w:tab w:val="left" w:pos="8505"/>
        </w:tabs>
        <w:jc w:val="center"/>
        <w:rPr>
          <w:rFonts w:ascii="Times New Roman" w:hAnsi="Times New Roman" w:cs="Times New Roman"/>
          <w:b/>
          <w:sz w:val="24"/>
          <w:szCs w:val="24"/>
        </w:rPr>
      </w:pPr>
    </w:p>
    <w:p w14:paraId="3110352D" w14:textId="77777777" w:rsidR="00B54E70" w:rsidRDefault="00B54E70" w:rsidP="00302F9F">
      <w:pPr>
        <w:tabs>
          <w:tab w:val="left" w:pos="8505"/>
        </w:tabs>
        <w:jc w:val="center"/>
        <w:rPr>
          <w:rFonts w:ascii="Times New Roman" w:hAnsi="Times New Roman" w:cs="Times New Roman"/>
          <w:b/>
          <w:sz w:val="24"/>
          <w:szCs w:val="24"/>
        </w:rPr>
      </w:pPr>
    </w:p>
    <w:p w14:paraId="55D4D417" w14:textId="77777777" w:rsidR="00B54E70" w:rsidRDefault="00B54E70" w:rsidP="00302F9F">
      <w:pPr>
        <w:tabs>
          <w:tab w:val="left" w:pos="8505"/>
        </w:tabs>
        <w:jc w:val="center"/>
        <w:rPr>
          <w:rFonts w:ascii="Times New Roman" w:hAnsi="Times New Roman" w:cs="Times New Roman"/>
          <w:b/>
          <w:sz w:val="24"/>
          <w:szCs w:val="24"/>
        </w:rPr>
      </w:pPr>
    </w:p>
    <w:p w14:paraId="60D960E7" w14:textId="77777777" w:rsidR="00B54E70" w:rsidRDefault="00B54E70" w:rsidP="00302F9F">
      <w:pPr>
        <w:tabs>
          <w:tab w:val="left" w:pos="8505"/>
        </w:tabs>
        <w:jc w:val="center"/>
        <w:rPr>
          <w:rFonts w:ascii="Times New Roman" w:hAnsi="Times New Roman" w:cs="Times New Roman"/>
          <w:b/>
          <w:sz w:val="24"/>
          <w:szCs w:val="24"/>
        </w:rPr>
      </w:pPr>
    </w:p>
    <w:p w14:paraId="0E676300" w14:textId="77777777" w:rsidR="00B54E70" w:rsidRDefault="00B54E70" w:rsidP="00302F9F">
      <w:pPr>
        <w:tabs>
          <w:tab w:val="left" w:pos="8505"/>
        </w:tabs>
        <w:jc w:val="center"/>
        <w:rPr>
          <w:rFonts w:ascii="Times New Roman" w:hAnsi="Times New Roman" w:cs="Times New Roman"/>
          <w:b/>
          <w:sz w:val="24"/>
          <w:szCs w:val="24"/>
        </w:rPr>
      </w:pPr>
    </w:p>
    <w:p w14:paraId="2F4DABC0" w14:textId="77777777" w:rsidR="00B54E70" w:rsidRDefault="00B54E70" w:rsidP="00302F9F">
      <w:pPr>
        <w:tabs>
          <w:tab w:val="left" w:pos="8505"/>
        </w:tabs>
        <w:jc w:val="center"/>
        <w:rPr>
          <w:rFonts w:ascii="Times New Roman" w:hAnsi="Times New Roman" w:cs="Times New Roman"/>
          <w:b/>
          <w:sz w:val="24"/>
          <w:szCs w:val="24"/>
        </w:rPr>
      </w:pPr>
    </w:p>
    <w:p w14:paraId="51C2B9CB" w14:textId="77777777" w:rsidR="00B54E70" w:rsidRDefault="00B54E70" w:rsidP="00302F9F">
      <w:pPr>
        <w:tabs>
          <w:tab w:val="left" w:pos="8505"/>
        </w:tabs>
        <w:jc w:val="center"/>
        <w:rPr>
          <w:rFonts w:ascii="Times New Roman" w:hAnsi="Times New Roman" w:cs="Times New Roman"/>
          <w:b/>
          <w:sz w:val="24"/>
          <w:szCs w:val="24"/>
        </w:rPr>
      </w:pPr>
    </w:p>
    <w:p w14:paraId="365E80CE" w14:textId="77777777" w:rsidR="00B54E70" w:rsidRDefault="00B54E70" w:rsidP="00302F9F">
      <w:pPr>
        <w:tabs>
          <w:tab w:val="left" w:pos="8505"/>
        </w:tabs>
        <w:jc w:val="center"/>
        <w:rPr>
          <w:rFonts w:ascii="Times New Roman" w:hAnsi="Times New Roman" w:cs="Times New Roman"/>
          <w:b/>
          <w:sz w:val="24"/>
          <w:szCs w:val="24"/>
        </w:rPr>
      </w:pPr>
    </w:p>
    <w:p w14:paraId="6280336E" w14:textId="77777777" w:rsidR="00B54E70" w:rsidRDefault="00B54E70" w:rsidP="00302F9F">
      <w:pPr>
        <w:tabs>
          <w:tab w:val="left" w:pos="8505"/>
        </w:tabs>
        <w:jc w:val="center"/>
        <w:rPr>
          <w:rFonts w:ascii="Times New Roman" w:hAnsi="Times New Roman" w:cs="Times New Roman"/>
          <w:b/>
          <w:sz w:val="24"/>
          <w:szCs w:val="24"/>
        </w:rPr>
      </w:pPr>
    </w:p>
    <w:p w14:paraId="6B41DF92" w14:textId="77777777" w:rsidR="00B54E70" w:rsidRDefault="00B54E70" w:rsidP="00302F9F">
      <w:pPr>
        <w:tabs>
          <w:tab w:val="left" w:pos="8505"/>
        </w:tabs>
        <w:jc w:val="center"/>
        <w:rPr>
          <w:rFonts w:ascii="Times New Roman" w:hAnsi="Times New Roman" w:cs="Times New Roman"/>
          <w:b/>
          <w:sz w:val="24"/>
          <w:szCs w:val="24"/>
        </w:rPr>
      </w:pPr>
    </w:p>
    <w:p w14:paraId="592AD15C" w14:textId="77777777" w:rsidR="00B54E70" w:rsidRDefault="00B54E70" w:rsidP="00302F9F">
      <w:pPr>
        <w:tabs>
          <w:tab w:val="left" w:pos="8505"/>
        </w:tabs>
        <w:jc w:val="center"/>
        <w:rPr>
          <w:rFonts w:ascii="Times New Roman" w:hAnsi="Times New Roman" w:cs="Times New Roman"/>
          <w:b/>
          <w:sz w:val="24"/>
          <w:szCs w:val="24"/>
        </w:rPr>
      </w:pPr>
    </w:p>
    <w:p w14:paraId="5AAE90DC" w14:textId="77777777" w:rsidR="00B54E70" w:rsidRDefault="00B54E70" w:rsidP="00302F9F">
      <w:pPr>
        <w:tabs>
          <w:tab w:val="left" w:pos="8505"/>
        </w:tabs>
        <w:jc w:val="center"/>
        <w:rPr>
          <w:rFonts w:ascii="Times New Roman" w:hAnsi="Times New Roman" w:cs="Times New Roman"/>
          <w:b/>
          <w:sz w:val="24"/>
          <w:szCs w:val="24"/>
        </w:rPr>
      </w:pPr>
    </w:p>
    <w:p w14:paraId="75F82AF9" w14:textId="77777777" w:rsidR="00B54E70" w:rsidRDefault="00B54E70" w:rsidP="00302F9F">
      <w:pPr>
        <w:tabs>
          <w:tab w:val="left" w:pos="8505"/>
        </w:tabs>
        <w:jc w:val="center"/>
        <w:rPr>
          <w:rFonts w:ascii="Times New Roman" w:hAnsi="Times New Roman" w:cs="Times New Roman"/>
          <w:b/>
          <w:sz w:val="24"/>
          <w:szCs w:val="24"/>
        </w:rPr>
      </w:pPr>
    </w:p>
    <w:p w14:paraId="4C95979B" w14:textId="77777777" w:rsidR="00B54E70" w:rsidRDefault="00B54E70" w:rsidP="00302F9F">
      <w:pPr>
        <w:tabs>
          <w:tab w:val="left" w:pos="8505"/>
        </w:tabs>
        <w:jc w:val="center"/>
        <w:rPr>
          <w:rFonts w:ascii="Times New Roman" w:hAnsi="Times New Roman" w:cs="Times New Roman"/>
          <w:b/>
          <w:sz w:val="24"/>
          <w:szCs w:val="24"/>
        </w:rPr>
      </w:pPr>
    </w:p>
    <w:p w14:paraId="21E5E69C" w14:textId="77777777" w:rsidR="00B54E70" w:rsidRPr="00944978" w:rsidRDefault="00B54E70" w:rsidP="00302F9F">
      <w:pPr>
        <w:tabs>
          <w:tab w:val="left" w:pos="8505"/>
        </w:tabs>
        <w:jc w:val="center"/>
        <w:rPr>
          <w:rFonts w:ascii="Times New Roman" w:hAnsi="Times New Roman" w:cs="Times New Roman"/>
          <w:b/>
          <w:sz w:val="24"/>
          <w:szCs w:val="24"/>
        </w:rPr>
      </w:pPr>
    </w:p>
    <w:p w14:paraId="459AE18B" w14:textId="77777777" w:rsidR="00302F9F" w:rsidRPr="00944978" w:rsidRDefault="00302F9F" w:rsidP="00302F9F">
      <w:pPr>
        <w:rPr>
          <w:rFonts w:ascii="Times New Roman" w:hAnsi="Times New Roman" w:cs="Times New Roman"/>
          <w:b/>
          <w:sz w:val="24"/>
          <w:szCs w:val="24"/>
        </w:rPr>
      </w:pPr>
    </w:p>
    <w:p w14:paraId="61CB6843" w14:textId="77777777" w:rsidR="00302F9F" w:rsidRPr="00944978" w:rsidRDefault="00302F9F" w:rsidP="00302F9F">
      <w:pPr>
        <w:ind w:firstLine="709"/>
        <w:jc w:val="both"/>
        <w:rPr>
          <w:rFonts w:ascii="Times New Roman" w:hAnsi="Times New Roman" w:cs="Times New Roman"/>
          <w:b/>
          <w:kern w:val="0"/>
          <w:sz w:val="24"/>
          <w:szCs w:val="24"/>
          <w:lang w:eastAsia="zh-CN"/>
        </w:rPr>
      </w:pPr>
    </w:p>
    <w:p w14:paraId="536BB937" w14:textId="77777777" w:rsidR="00302F9F" w:rsidRPr="00944978" w:rsidRDefault="00302F9F" w:rsidP="00302F9F">
      <w:pPr>
        <w:ind w:firstLine="709"/>
        <w:jc w:val="both"/>
        <w:rPr>
          <w:rFonts w:ascii="Times New Roman" w:hAnsi="Times New Roman" w:cs="Times New Roman"/>
          <w:b/>
          <w:kern w:val="0"/>
          <w:sz w:val="24"/>
          <w:szCs w:val="24"/>
          <w:lang w:eastAsia="zh-CN"/>
        </w:rPr>
      </w:pPr>
    </w:p>
    <w:p w14:paraId="66AD5BE1" w14:textId="77777777" w:rsidR="00302F9F" w:rsidRPr="00944978" w:rsidRDefault="00302F9F" w:rsidP="00302F9F">
      <w:pPr>
        <w:ind w:firstLine="709"/>
        <w:jc w:val="both"/>
        <w:rPr>
          <w:rFonts w:ascii="Times New Roman" w:hAnsi="Times New Roman" w:cs="Times New Roman"/>
          <w:b/>
          <w:kern w:val="0"/>
          <w:sz w:val="24"/>
          <w:szCs w:val="24"/>
          <w:lang w:eastAsia="zh-CN"/>
        </w:rPr>
      </w:pPr>
    </w:p>
    <w:p w14:paraId="23AAABF8" w14:textId="77777777" w:rsidR="00302F9F" w:rsidRPr="00944978" w:rsidRDefault="00302F9F" w:rsidP="00302F9F">
      <w:pPr>
        <w:ind w:firstLine="709"/>
        <w:jc w:val="both"/>
        <w:rPr>
          <w:rFonts w:ascii="Times New Roman" w:hAnsi="Times New Roman" w:cs="Times New Roman"/>
          <w:b/>
          <w:kern w:val="0"/>
          <w:sz w:val="24"/>
          <w:szCs w:val="24"/>
          <w:lang w:eastAsia="zh-CN"/>
        </w:rPr>
      </w:pPr>
    </w:p>
    <w:tbl>
      <w:tblPr>
        <w:tblW w:w="9854" w:type="dxa"/>
        <w:jc w:val="center"/>
        <w:tblLayout w:type="fixed"/>
        <w:tblLook w:val="04A0" w:firstRow="1" w:lastRow="0" w:firstColumn="1" w:lastColumn="0" w:noHBand="0" w:noVBand="1"/>
      </w:tblPr>
      <w:tblGrid>
        <w:gridCol w:w="4928"/>
        <w:gridCol w:w="4926"/>
      </w:tblGrid>
      <w:tr w:rsidR="00302F9F" w:rsidRPr="00944978" w14:paraId="15419D50" w14:textId="77777777" w:rsidTr="005C09EA">
        <w:trPr>
          <w:trHeight w:val="456"/>
          <w:jc w:val="center"/>
        </w:trPr>
        <w:tc>
          <w:tcPr>
            <w:tcW w:w="4928" w:type="dxa"/>
          </w:tcPr>
          <w:p w14:paraId="65940BC7" w14:textId="77777777" w:rsidR="00302F9F" w:rsidRPr="00944978" w:rsidRDefault="00302F9F" w:rsidP="005C09EA">
            <w:pPr>
              <w:ind w:right="431"/>
              <w:jc w:val="both"/>
              <w:rPr>
                <w:rFonts w:ascii="Times New Roman" w:hAnsi="Times New Roman" w:cs="Times New Roman"/>
                <w:snapToGrid w:val="0"/>
                <w:sz w:val="24"/>
                <w:szCs w:val="24"/>
              </w:rPr>
            </w:pPr>
          </w:p>
        </w:tc>
        <w:tc>
          <w:tcPr>
            <w:tcW w:w="4926" w:type="dxa"/>
          </w:tcPr>
          <w:p w14:paraId="7B94C474" w14:textId="77777777" w:rsidR="00302F9F" w:rsidRPr="00944978" w:rsidRDefault="00302F9F" w:rsidP="005C09EA">
            <w:pPr>
              <w:ind w:right="431"/>
              <w:jc w:val="both"/>
              <w:rPr>
                <w:rFonts w:ascii="Times New Roman" w:hAnsi="Times New Roman" w:cs="Times New Roman"/>
                <w:snapToGrid w:val="0"/>
                <w:sz w:val="24"/>
                <w:szCs w:val="24"/>
              </w:rPr>
            </w:pPr>
          </w:p>
        </w:tc>
      </w:tr>
    </w:tbl>
    <w:tbl>
      <w:tblPr>
        <w:tblStyle w:val="afb"/>
        <w:tblW w:w="99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899"/>
      </w:tblGrid>
      <w:tr w:rsidR="00302F9F" w:rsidRPr="00944978" w14:paraId="17629BE1" w14:textId="77777777" w:rsidTr="00302F9F">
        <w:tc>
          <w:tcPr>
            <w:tcW w:w="5074" w:type="dxa"/>
            <w:shd w:val="clear" w:color="auto" w:fill="auto"/>
          </w:tcPr>
          <w:p w14:paraId="3B2B0E2D" w14:textId="77777777" w:rsidR="00302F9F" w:rsidRDefault="00302F9F" w:rsidP="005C09EA">
            <w:pPr>
              <w:pBdr>
                <w:bottom w:val="single" w:sz="12" w:space="1" w:color="auto"/>
              </w:pBdr>
              <w:rPr>
                <w:rFonts w:ascii="Times New Roman" w:hAnsi="Times New Roman" w:cs="Times New Roman"/>
                <w:b/>
                <w:bCs/>
                <w:sz w:val="24"/>
                <w:szCs w:val="24"/>
              </w:rPr>
            </w:pPr>
          </w:p>
          <w:p w14:paraId="6464EEA7" w14:textId="77777777" w:rsidR="00B54E70" w:rsidRPr="00944978" w:rsidRDefault="00B54E70" w:rsidP="005C09EA">
            <w:pPr>
              <w:rPr>
                <w:rFonts w:ascii="Times New Roman" w:hAnsi="Times New Roman" w:cs="Times New Roman"/>
                <w:b/>
                <w:bCs/>
                <w:sz w:val="24"/>
                <w:szCs w:val="24"/>
              </w:rPr>
            </w:pPr>
          </w:p>
          <w:p w14:paraId="7DCBB1DB" w14:textId="77777777" w:rsidR="00302F9F" w:rsidRPr="00944978" w:rsidRDefault="00302F9F" w:rsidP="005C09EA">
            <w:pPr>
              <w:rPr>
                <w:rFonts w:ascii="Times New Roman" w:hAnsi="Times New Roman" w:cs="Times New Roman"/>
                <w:b/>
                <w:bCs/>
                <w:sz w:val="24"/>
                <w:szCs w:val="24"/>
              </w:rPr>
            </w:pPr>
          </w:p>
          <w:p w14:paraId="0A7312C7" w14:textId="77777777" w:rsidR="00302F9F" w:rsidRPr="00944978" w:rsidRDefault="00302F9F" w:rsidP="005C09EA">
            <w:pPr>
              <w:rPr>
                <w:rFonts w:ascii="Times New Roman" w:hAnsi="Times New Roman" w:cs="Times New Roman"/>
                <w:b/>
                <w:bCs/>
                <w:sz w:val="24"/>
                <w:szCs w:val="24"/>
              </w:rPr>
            </w:pPr>
          </w:p>
          <w:p w14:paraId="7BA40547" w14:textId="0516B15A" w:rsidR="00302F9F" w:rsidRPr="00944978" w:rsidRDefault="00302F9F" w:rsidP="005C09EA">
            <w:pPr>
              <w:rPr>
                <w:rFonts w:ascii="Times New Roman" w:hAnsi="Times New Roman" w:cs="Times New Roman"/>
                <w:b/>
                <w:bCs/>
                <w:sz w:val="24"/>
                <w:szCs w:val="24"/>
              </w:rPr>
            </w:pPr>
            <w:r w:rsidRPr="00944978">
              <w:rPr>
                <w:rFonts w:ascii="Times New Roman" w:hAnsi="Times New Roman" w:cs="Times New Roman"/>
                <w:b/>
                <w:bCs/>
                <w:sz w:val="24"/>
                <w:szCs w:val="24"/>
              </w:rPr>
              <w:t xml:space="preserve">__________________ / </w:t>
            </w:r>
            <w:r w:rsidR="00B54E70">
              <w:rPr>
                <w:rFonts w:ascii="Times New Roman" w:hAnsi="Times New Roman" w:cs="Times New Roman"/>
                <w:b/>
                <w:bCs/>
                <w:sz w:val="24"/>
                <w:szCs w:val="24"/>
              </w:rPr>
              <w:t>_____________</w:t>
            </w:r>
            <w:r w:rsidRPr="00944978">
              <w:rPr>
                <w:rFonts w:ascii="Times New Roman" w:hAnsi="Times New Roman" w:cs="Times New Roman"/>
                <w:b/>
                <w:bCs/>
                <w:sz w:val="24"/>
                <w:szCs w:val="24"/>
              </w:rPr>
              <w:t xml:space="preserve"> /</w:t>
            </w:r>
          </w:p>
          <w:p w14:paraId="5E6B5C58" w14:textId="77777777" w:rsidR="00302F9F" w:rsidRPr="00944978" w:rsidRDefault="00302F9F" w:rsidP="005C09EA">
            <w:pPr>
              <w:rPr>
                <w:rFonts w:ascii="Times New Roman" w:hAnsi="Times New Roman" w:cs="Times New Roman"/>
                <w:b/>
                <w:bCs/>
                <w:sz w:val="24"/>
                <w:szCs w:val="24"/>
              </w:rPr>
            </w:pPr>
            <w:r w:rsidRPr="00944978">
              <w:rPr>
                <w:rFonts w:ascii="Times New Roman" w:hAnsi="Times New Roman" w:cs="Times New Roman"/>
                <w:b/>
                <w:bCs/>
                <w:sz w:val="24"/>
                <w:szCs w:val="24"/>
              </w:rPr>
              <w:t xml:space="preserve"> М.П.</w:t>
            </w:r>
          </w:p>
        </w:tc>
        <w:tc>
          <w:tcPr>
            <w:tcW w:w="4899" w:type="dxa"/>
          </w:tcPr>
          <w:p w14:paraId="23547DA7" w14:textId="77777777" w:rsidR="00302F9F" w:rsidRDefault="00302F9F" w:rsidP="005C09EA">
            <w:pPr>
              <w:pBdr>
                <w:bottom w:val="single" w:sz="12" w:space="1" w:color="auto"/>
              </w:pBdr>
              <w:rPr>
                <w:rFonts w:ascii="Times New Roman" w:eastAsia="Times New Roman" w:hAnsi="Times New Roman" w:cs="Times New Roman"/>
                <w:b/>
                <w:kern w:val="0"/>
                <w:sz w:val="24"/>
                <w:szCs w:val="24"/>
                <w:lang w:eastAsia="zh-CN" w:bidi="ar-SA"/>
              </w:rPr>
            </w:pPr>
          </w:p>
          <w:p w14:paraId="62A39C08" w14:textId="77777777" w:rsidR="00B54E70" w:rsidRDefault="00B54E70" w:rsidP="005C09EA">
            <w:pPr>
              <w:rPr>
                <w:rFonts w:ascii="Times New Roman" w:eastAsia="Times New Roman" w:hAnsi="Times New Roman" w:cs="Times New Roman"/>
                <w:b/>
                <w:kern w:val="0"/>
                <w:sz w:val="24"/>
                <w:szCs w:val="24"/>
                <w:lang w:eastAsia="zh-CN" w:bidi="ar-SA"/>
              </w:rPr>
            </w:pPr>
          </w:p>
          <w:p w14:paraId="39A5D0B9" w14:textId="77777777" w:rsidR="00B54E70" w:rsidRPr="00944978" w:rsidRDefault="00B54E70" w:rsidP="005C09EA">
            <w:pPr>
              <w:rPr>
                <w:rFonts w:ascii="Times New Roman" w:eastAsia="Times New Roman" w:hAnsi="Times New Roman" w:cs="Times New Roman"/>
                <w:b/>
                <w:kern w:val="0"/>
                <w:sz w:val="24"/>
                <w:szCs w:val="24"/>
                <w:lang w:eastAsia="zh-CN" w:bidi="ar-SA"/>
              </w:rPr>
            </w:pPr>
          </w:p>
          <w:p w14:paraId="7B6543E2" w14:textId="77777777" w:rsidR="00302F9F" w:rsidRPr="00944978" w:rsidRDefault="00302F9F" w:rsidP="005C09EA">
            <w:pPr>
              <w:rPr>
                <w:rFonts w:ascii="Times New Roman" w:eastAsia="Times New Roman" w:hAnsi="Times New Roman" w:cs="Times New Roman"/>
                <w:b/>
                <w:kern w:val="0"/>
                <w:sz w:val="24"/>
                <w:szCs w:val="24"/>
                <w:lang w:eastAsia="zh-CN" w:bidi="ar-SA"/>
              </w:rPr>
            </w:pPr>
          </w:p>
          <w:p w14:paraId="76EA3B98" w14:textId="5BDCFAD9" w:rsidR="00302F9F" w:rsidRPr="00944978" w:rsidRDefault="00302F9F" w:rsidP="005C09EA">
            <w:pPr>
              <w:rPr>
                <w:rFonts w:ascii="Times New Roman" w:hAnsi="Times New Roman" w:cs="Times New Roman"/>
                <w:b/>
                <w:sz w:val="24"/>
                <w:szCs w:val="24"/>
              </w:rPr>
            </w:pPr>
            <w:r w:rsidRPr="00944978">
              <w:rPr>
                <w:rFonts w:ascii="Times New Roman" w:eastAsia="Times New Roman" w:hAnsi="Times New Roman" w:cs="Times New Roman"/>
                <w:b/>
                <w:kern w:val="0"/>
                <w:sz w:val="24"/>
                <w:szCs w:val="24"/>
                <w:lang w:eastAsia="zh-CN" w:bidi="ar-SA"/>
              </w:rPr>
              <w:t>_________________ /</w:t>
            </w:r>
            <w:r w:rsidR="00B54E70">
              <w:rPr>
                <w:rFonts w:ascii="Times New Roman" w:eastAsia="Times New Roman" w:hAnsi="Times New Roman" w:cs="Times New Roman"/>
                <w:b/>
                <w:kern w:val="0"/>
                <w:sz w:val="24"/>
                <w:szCs w:val="24"/>
                <w:lang w:eastAsia="zh-CN" w:bidi="ar-SA"/>
              </w:rPr>
              <w:t>___________</w:t>
            </w:r>
            <w:bookmarkStart w:id="0" w:name="_GoBack"/>
            <w:bookmarkEnd w:id="0"/>
            <w:r w:rsidRPr="00944978">
              <w:rPr>
                <w:rFonts w:ascii="Times New Roman" w:eastAsia="Times New Roman" w:hAnsi="Times New Roman" w:cs="Times New Roman"/>
                <w:b/>
                <w:kern w:val="0"/>
                <w:sz w:val="24"/>
                <w:szCs w:val="24"/>
                <w:lang w:eastAsia="zh-CN" w:bidi="ar-SA"/>
              </w:rPr>
              <w:t>/</w:t>
            </w:r>
            <w:r w:rsidRPr="00944978">
              <w:rPr>
                <w:rFonts w:ascii="Times New Roman" w:hAnsi="Times New Roman" w:cs="Times New Roman"/>
                <w:b/>
                <w:sz w:val="24"/>
                <w:szCs w:val="24"/>
              </w:rPr>
              <w:t xml:space="preserve"> </w:t>
            </w:r>
          </w:p>
          <w:p w14:paraId="12FD3839" w14:textId="77777777" w:rsidR="00302F9F" w:rsidRPr="00944978" w:rsidRDefault="00302F9F" w:rsidP="005C09EA">
            <w:pPr>
              <w:rPr>
                <w:rFonts w:ascii="Times New Roman" w:hAnsi="Times New Roman" w:cs="Times New Roman"/>
                <w:b/>
                <w:sz w:val="24"/>
                <w:szCs w:val="24"/>
              </w:rPr>
            </w:pPr>
            <w:r w:rsidRPr="00944978">
              <w:rPr>
                <w:rFonts w:ascii="Times New Roman" w:hAnsi="Times New Roman" w:cs="Times New Roman"/>
                <w:b/>
                <w:sz w:val="24"/>
                <w:szCs w:val="24"/>
              </w:rPr>
              <w:t>М.П.</w:t>
            </w:r>
          </w:p>
        </w:tc>
      </w:tr>
    </w:tbl>
    <w:p w14:paraId="3D02D0EB" w14:textId="77777777" w:rsidR="00302F9F" w:rsidRPr="00944978" w:rsidRDefault="00302F9F" w:rsidP="00302F9F">
      <w:pPr>
        <w:tabs>
          <w:tab w:val="left" w:pos="780"/>
          <w:tab w:val="left" w:pos="5955"/>
        </w:tabs>
        <w:rPr>
          <w:rFonts w:ascii="Times New Roman" w:hAnsi="Times New Roman" w:cs="Times New Roman"/>
          <w:b/>
          <w:sz w:val="24"/>
          <w:szCs w:val="24"/>
        </w:rPr>
      </w:pPr>
    </w:p>
    <w:p w14:paraId="30159A78" w14:textId="77777777" w:rsidR="00302F9F" w:rsidRPr="00944978" w:rsidRDefault="00302F9F" w:rsidP="00C975C7">
      <w:pPr>
        <w:tabs>
          <w:tab w:val="left" w:pos="780"/>
          <w:tab w:val="left" w:pos="5955"/>
        </w:tabs>
        <w:rPr>
          <w:rFonts w:ascii="Times New Roman" w:hAnsi="Times New Roman" w:cs="Times New Roman"/>
          <w:b/>
          <w:sz w:val="24"/>
          <w:szCs w:val="24"/>
        </w:rPr>
      </w:pPr>
    </w:p>
    <w:sectPr w:rsidR="00302F9F" w:rsidRPr="00944978" w:rsidSect="009E2DEB">
      <w:pgSz w:w="11906" w:h="16838"/>
      <w:pgMar w:top="962" w:right="850" w:bottom="1134" w:left="1701"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7F4F0" w14:textId="77777777" w:rsidR="005A7EEF" w:rsidRDefault="005A7EEF">
      <w:r>
        <w:separator/>
      </w:r>
    </w:p>
  </w:endnote>
  <w:endnote w:type="continuationSeparator" w:id="0">
    <w:p w14:paraId="3F3A4C89" w14:textId="77777777" w:rsidR="005A7EEF" w:rsidRDefault="005A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2B5BE" w14:textId="77777777" w:rsidR="005A7EEF" w:rsidRDefault="005A7EEF">
      <w:r>
        <w:separator/>
      </w:r>
    </w:p>
  </w:footnote>
  <w:footnote w:type="continuationSeparator" w:id="0">
    <w:p w14:paraId="5943AB94" w14:textId="77777777" w:rsidR="005A7EEF" w:rsidRDefault="005A7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14:paraId="0DF02608" w14:textId="77777777" w:rsidR="005A4DD9" w:rsidRPr="00434608" w:rsidRDefault="00FF7743" w:rsidP="006C0D31">
        <w:pPr>
          <w:pStyle w:val="a9"/>
          <w:widowControl w:val="0"/>
          <w:jc w:val="center"/>
          <w:rPr>
            <w:rFonts w:ascii="Times New Roman" w:hAnsi="Times New Roman" w:cs="Times New Roman"/>
            <w:sz w:val="24"/>
          </w:rPr>
        </w:pPr>
        <w:r w:rsidRPr="00434608">
          <w:rPr>
            <w:rFonts w:ascii="Times New Roman" w:hAnsi="Times New Roman" w:cs="Times New Roman"/>
            <w:sz w:val="24"/>
          </w:rPr>
          <w:fldChar w:fldCharType="begin"/>
        </w:r>
        <w:r w:rsidR="005A4DD9"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B54E70">
          <w:rPr>
            <w:rFonts w:ascii="Times New Roman" w:hAnsi="Times New Roman" w:cs="Times New Roman"/>
            <w:noProof/>
            <w:sz w:val="24"/>
          </w:rPr>
          <w:t>12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13150"/>
    <w:multiLevelType w:val="hybridMultilevel"/>
    <w:tmpl w:val="FCBAF6C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5371D7"/>
    <w:multiLevelType w:val="hybridMultilevel"/>
    <w:tmpl w:val="6228EC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E5676E"/>
    <w:multiLevelType w:val="multilevel"/>
    <w:tmpl w:val="C1763E12"/>
    <w:lvl w:ilvl="0">
      <w:start w:val="5"/>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219752A4"/>
    <w:multiLevelType w:val="hybridMultilevel"/>
    <w:tmpl w:val="F8AEB6B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AD7DA1"/>
    <w:multiLevelType w:val="multilevel"/>
    <w:tmpl w:val="4BAC729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sz w:val="26"/>
        <w:szCs w:val="26"/>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2D07189E"/>
    <w:multiLevelType w:val="hybridMultilevel"/>
    <w:tmpl w:val="B6DEF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9C60FC"/>
    <w:multiLevelType w:val="multilevel"/>
    <w:tmpl w:val="E6B6774C"/>
    <w:lvl w:ilvl="0">
      <w:start w:val="1"/>
      <w:numFmt w:val="decimal"/>
      <w:lvlText w:val="%1."/>
      <w:lvlJc w:val="center"/>
      <w:pPr>
        <w:ind w:left="643" w:hanging="360"/>
      </w:p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7" w15:restartNumberingAfterBreak="0">
    <w:nsid w:val="3B7F2677"/>
    <w:multiLevelType w:val="multilevel"/>
    <w:tmpl w:val="D90EAB9E"/>
    <w:lvl w:ilvl="0">
      <w:start w:val="6"/>
      <w:numFmt w:val="decimal"/>
      <w:lvlText w:val="%1"/>
      <w:lvlJc w:val="left"/>
      <w:pPr>
        <w:ind w:left="555" w:hanging="555"/>
      </w:pPr>
      <w:rPr>
        <w:rFonts w:hint="default"/>
      </w:rPr>
    </w:lvl>
    <w:lvl w:ilvl="1">
      <w:start w:val="2"/>
      <w:numFmt w:val="decimal"/>
      <w:lvlText w:val="%1.%2"/>
      <w:lvlJc w:val="left"/>
      <w:pPr>
        <w:ind w:left="967" w:hanging="555"/>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096" w:hanging="1800"/>
      </w:pPr>
      <w:rPr>
        <w:rFonts w:hint="default"/>
      </w:rPr>
    </w:lvl>
  </w:abstractNum>
  <w:abstractNum w:abstractNumId="8" w15:restartNumberingAfterBreak="0">
    <w:nsid w:val="48785D45"/>
    <w:multiLevelType w:val="multilevel"/>
    <w:tmpl w:val="CE089234"/>
    <w:lvl w:ilvl="0">
      <w:start w:val="1"/>
      <w:numFmt w:val="decimal"/>
      <w:lvlText w:val="%1."/>
      <w:lvlJc w:val="left"/>
      <w:pPr>
        <w:ind w:left="450" w:hanging="450"/>
      </w:pPr>
      <w:rPr>
        <w:rFonts w:eastAsia="Lucida Sans Unicode" w:hint="default"/>
      </w:rPr>
    </w:lvl>
    <w:lvl w:ilvl="1">
      <w:start w:val="1"/>
      <w:numFmt w:val="decimal"/>
      <w:lvlText w:val="%1.%2."/>
      <w:lvlJc w:val="left"/>
      <w:pPr>
        <w:ind w:left="1429" w:hanging="720"/>
      </w:pPr>
      <w:rPr>
        <w:rFonts w:eastAsia="Lucida Sans Unicode" w:hint="default"/>
      </w:rPr>
    </w:lvl>
    <w:lvl w:ilvl="2">
      <w:start w:val="1"/>
      <w:numFmt w:val="decimal"/>
      <w:lvlText w:val="%1.%2.%3."/>
      <w:lvlJc w:val="left"/>
      <w:pPr>
        <w:ind w:left="2138" w:hanging="720"/>
      </w:pPr>
      <w:rPr>
        <w:rFonts w:eastAsia="Lucida Sans Unicode" w:hint="default"/>
      </w:rPr>
    </w:lvl>
    <w:lvl w:ilvl="3">
      <w:start w:val="1"/>
      <w:numFmt w:val="decimal"/>
      <w:lvlText w:val="%1.%2.%3.%4."/>
      <w:lvlJc w:val="left"/>
      <w:pPr>
        <w:ind w:left="3207" w:hanging="1080"/>
      </w:pPr>
      <w:rPr>
        <w:rFonts w:eastAsia="Lucida Sans Unicode" w:hint="default"/>
      </w:rPr>
    </w:lvl>
    <w:lvl w:ilvl="4">
      <w:start w:val="1"/>
      <w:numFmt w:val="decimal"/>
      <w:lvlText w:val="%1.%2.%3.%4.%5."/>
      <w:lvlJc w:val="left"/>
      <w:pPr>
        <w:ind w:left="3916" w:hanging="1080"/>
      </w:pPr>
      <w:rPr>
        <w:rFonts w:eastAsia="Lucida Sans Unicode" w:hint="default"/>
      </w:rPr>
    </w:lvl>
    <w:lvl w:ilvl="5">
      <w:start w:val="1"/>
      <w:numFmt w:val="decimal"/>
      <w:lvlText w:val="%1.%2.%3.%4.%5.%6."/>
      <w:lvlJc w:val="left"/>
      <w:pPr>
        <w:ind w:left="4985" w:hanging="1440"/>
      </w:pPr>
      <w:rPr>
        <w:rFonts w:eastAsia="Lucida Sans Unicode" w:hint="default"/>
      </w:rPr>
    </w:lvl>
    <w:lvl w:ilvl="6">
      <w:start w:val="1"/>
      <w:numFmt w:val="decimal"/>
      <w:lvlText w:val="%1.%2.%3.%4.%5.%6.%7."/>
      <w:lvlJc w:val="left"/>
      <w:pPr>
        <w:ind w:left="6054" w:hanging="1800"/>
      </w:pPr>
      <w:rPr>
        <w:rFonts w:eastAsia="Lucida Sans Unicode" w:hint="default"/>
      </w:rPr>
    </w:lvl>
    <w:lvl w:ilvl="7">
      <w:start w:val="1"/>
      <w:numFmt w:val="decimal"/>
      <w:lvlText w:val="%1.%2.%3.%4.%5.%6.%7.%8."/>
      <w:lvlJc w:val="left"/>
      <w:pPr>
        <w:ind w:left="6763" w:hanging="1800"/>
      </w:pPr>
      <w:rPr>
        <w:rFonts w:eastAsia="Lucida Sans Unicode" w:hint="default"/>
      </w:rPr>
    </w:lvl>
    <w:lvl w:ilvl="8">
      <w:start w:val="1"/>
      <w:numFmt w:val="decimal"/>
      <w:lvlText w:val="%1.%2.%3.%4.%5.%6.%7.%8.%9."/>
      <w:lvlJc w:val="left"/>
      <w:pPr>
        <w:ind w:left="7832" w:hanging="2160"/>
      </w:pPr>
      <w:rPr>
        <w:rFonts w:eastAsia="Lucida Sans Unicode" w:hint="default"/>
      </w:rPr>
    </w:lvl>
  </w:abstractNum>
  <w:abstractNum w:abstractNumId="9" w15:restartNumberingAfterBreak="0">
    <w:nsid w:val="66517D74"/>
    <w:multiLevelType w:val="hybridMultilevel"/>
    <w:tmpl w:val="548E6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4"/>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49B9"/>
    <w:rsid w:val="00000E04"/>
    <w:rsid w:val="0003460A"/>
    <w:rsid w:val="0003544A"/>
    <w:rsid w:val="00065C88"/>
    <w:rsid w:val="00074AE5"/>
    <w:rsid w:val="00075815"/>
    <w:rsid w:val="000869E4"/>
    <w:rsid w:val="0008706C"/>
    <w:rsid w:val="0009710B"/>
    <w:rsid w:val="000A13A8"/>
    <w:rsid w:val="000B2198"/>
    <w:rsid w:val="000B3BDE"/>
    <w:rsid w:val="000E0846"/>
    <w:rsid w:val="000F5555"/>
    <w:rsid w:val="000F7CFE"/>
    <w:rsid w:val="00131905"/>
    <w:rsid w:val="00131CD5"/>
    <w:rsid w:val="00146913"/>
    <w:rsid w:val="00187079"/>
    <w:rsid w:val="001A496D"/>
    <w:rsid w:val="001B7D41"/>
    <w:rsid w:val="001C4A13"/>
    <w:rsid w:val="001C6C5F"/>
    <w:rsid w:val="001C7C43"/>
    <w:rsid w:val="001D7E62"/>
    <w:rsid w:val="001F714D"/>
    <w:rsid w:val="00205358"/>
    <w:rsid w:val="00207007"/>
    <w:rsid w:val="00223ABA"/>
    <w:rsid w:val="002322C5"/>
    <w:rsid w:val="00241318"/>
    <w:rsid w:val="00242C1C"/>
    <w:rsid w:val="00247581"/>
    <w:rsid w:val="00257B27"/>
    <w:rsid w:val="002630EB"/>
    <w:rsid w:val="00271EBE"/>
    <w:rsid w:val="00273592"/>
    <w:rsid w:val="0027704E"/>
    <w:rsid w:val="00284724"/>
    <w:rsid w:val="002908C8"/>
    <w:rsid w:val="00292631"/>
    <w:rsid w:val="002A7849"/>
    <w:rsid w:val="002B41F1"/>
    <w:rsid w:val="002C5CE8"/>
    <w:rsid w:val="00300986"/>
    <w:rsid w:val="00302F9F"/>
    <w:rsid w:val="00311733"/>
    <w:rsid w:val="00321A55"/>
    <w:rsid w:val="0033249F"/>
    <w:rsid w:val="00333720"/>
    <w:rsid w:val="003476FC"/>
    <w:rsid w:val="00362129"/>
    <w:rsid w:val="00370BE5"/>
    <w:rsid w:val="003864CE"/>
    <w:rsid w:val="00395016"/>
    <w:rsid w:val="003A41BF"/>
    <w:rsid w:val="003B2213"/>
    <w:rsid w:val="003B4393"/>
    <w:rsid w:val="003B5CE1"/>
    <w:rsid w:val="003C3D23"/>
    <w:rsid w:val="003D53F0"/>
    <w:rsid w:val="003E6849"/>
    <w:rsid w:val="003F5B0A"/>
    <w:rsid w:val="00413E1D"/>
    <w:rsid w:val="00415159"/>
    <w:rsid w:val="004153E6"/>
    <w:rsid w:val="004266DE"/>
    <w:rsid w:val="0043108C"/>
    <w:rsid w:val="00451C27"/>
    <w:rsid w:val="00452B44"/>
    <w:rsid w:val="004562AA"/>
    <w:rsid w:val="00491C69"/>
    <w:rsid w:val="00495464"/>
    <w:rsid w:val="004A04E4"/>
    <w:rsid w:val="004A2FF7"/>
    <w:rsid w:val="004C0D81"/>
    <w:rsid w:val="004C340B"/>
    <w:rsid w:val="004D066B"/>
    <w:rsid w:val="004D0A1E"/>
    <w:rsid w:val="0050083B"/>
    <w:rsid w:val="005016AC"/>
    <w:rsid w:val="00515E70"/>
    <w:rsid w:val="00520D4A"/>
    <w:rsid w:val="00524876"/>
    <w:rsid w:val="00553D4B"/>
    <w:rsid w:val="0055544A"/>
    <w:rsid w:val="00562385"/>
    <w:rsid w:val="00577F25"/>
    <w:rsid w:val="005A4DD9"/>
    <w:rsid w:val="005A7EEF"/>
    <w:rsid w:val="005C35AA"/>
    <w:rsid w:val="005E5E4C"/>
    <w:rsid w:val="00602994"/>
    <w:rsid w:val="00620803"/>
    <w:rsid w:val="00623515"/>
    <w:rsid w:val="00636F26"/>
    <w:rsid w:val="00655151"/>
    <w:rsid w:val="0065648E"/>
    <w:rsid w:val="006616FD"/>
    <w:rsid w:val="006829B1"/>
    <w:rsid w:val="006832BF"/>
    <w:rsid w:val="00684BE8"/>
    <w:rsid w:val="0068619A"/>
    <w:rsid w:val="006A1260"/>
    <w:rsid w:val="006B1573"/>
    <w:rsid w:val="006B1CF3"/>
    <w:rsid w:val="006B2D68"/>
    <w:rsid w:val="006C01CF"/>
    <w:rsid w:val="006C0D31"/>
    <w:rsid w:val="006C2242"/>
    <w:rsid w:val="006F2481"/>
    <w:rsid w:val="006F65A3"/>
    <w:rsid w:val="0070642E"/>
    <w:rsid w:val="00712772"/>
    <w:rsid w:val="00713EDA"/>
    <w:rsid w:val="00714380"/>
    <w:rsid w:val="007318CF"/>
    <w:rsid w:val="007328A7"/>
    <w:rsid w:val="00741B03"/>
    <w:rsid w:val="00751F35"/>
    <w:rsid w:val="00764BBD"/>
    <w:rsid w:val="007811D3"/>
    <w:rsid w:val="007929DB"/>
    <w:rsid w:val="00794D15"/>
    <w:rsid w:val="007A586D"/>
    <w:rsid w:val="007A63DB"/>
    <w:rsid w:val="007A71BB"/>
    <w:rsid w:val="007B52CB"/>
    <w:rsid w:val="007C0326"/>
    <w:rsid w:val="007C5965"/>
    <w:rsid w:val="007D6197"/>
    <w:rsid w:val="007D7941"/>
    <w:rsid w:val="007E3E23"/>
    <w:rsid w:val="00826E3F"/>
    <w:rsid w:val="008374FB"/>
    <w:rsid w:val="00880840"/>
    <w:rsid w:val="008917E8"/>
    <w:rsid w:val="008B711F"/>
    <w:rsid w:val="008C4B93"/>
    <w:rsid w:val="008D6964"/>
    <w:rsid w:val="008F2C96"/>
    <w:rsid w:val="00901A12"/>
    <w:rsid w:val="00911089"/>
    <w:rsid w:val="00913C0B"/>
    <w:rsid w:val="00920E40"/>
    <w:rsid w:val="0092332B"/>
    <w:rsid w:val="00925073"/>
    <w:rsid w:val="00944978"/>
    <w:rsid w:val="00953212"/>
    <w:rsid w:val="00953994"/>
    <w:rsid w:val="0097464D"/>
    <w:rsid w:val="00985018"/>
    <w:rsid w:val="00994768"/>
    <w:rsid w:val="009A4CD5"/>
    <w:rsid w:val="009E2DEB"/>
    <w:rsid w:val="009E63E6"/>
    <w:rsid w:val="009F4170"/>
    <w:rsid w:val="00A05826"/>
    <w:rsid w:val="00A47400"/>
    <w:rsid w:val="00A64A97"/>
    <w:rsid w:val="00A654A8"/>
    <w:rsid w:val="00A723EF"/>
    <w:rsid w:val="00A8494F"/>
    <w:rsid w:val="00AA6403"/>
    <w:rsid w:val="00AC34A7"/>
    <w:rsid w:val="00AC678D"/>
    <w:rsid w:val="00AD4DC7"/>
    <w:rsid w:val="00AE0C8F"/>
    <w:rsid w:val="00B00005"/>
    <w:rsid w:val="00B06F51"/>
    <w:rsid w:val="00B07268"/>
    <w:rsid w:val="00B15BBA"/>
    <w:rsid w:val="00B202A5"/>
    <w:rsid w:val="00B33A0D"/>
    <w:rsid w:val="00B33EA1"/>
    <w:rsid w:val="00B37412"/>
    <w:rsid w:val="00B53F22"/>
    <w:rsid w:val="00B54E70"/>
    <w:rsid w:val="00B63C14"/>
    <w:rsid w:val="00B732D1"/>
    <w:rsid w:val="00B73B55"/>
    <w:rsid w:val="00B90F5B"/>
    <w:rsid w:val="00BA1957"/>
    <w:rsid w:val="00BA48B0"/>
    <w:rsid w:val="00BA5438"/>
    <w:rsid w:val="00BB10B8"/>
    <w:rsid w:val="00BB26A2"/>
    <w:rsid w:val="00BB39FA"/>
    <w:rsid w:val="00BE35D4"/>
    <w:rsid w:val="00BE5196"/>
    <w:rsid w:val="00C101DB"/>
    <w:rsid w:val="00C1093E"/>
    <w:rsid w:val="00C2074A"/>
    <w:rsid w:val="00C21117"/>
    <w:rsid w:val="00C54A2C"/>
    <w:rsid w:val="00C731E5"/>
    <w:rsid w:val="00C74747"/>
    <w:rsid w:val="00C82292"/>
    <w:rsid w:val="00C91E2B"/>
    <w:rsid w:val="00C975C7"/>
    <w:rsid w:val="00CA70BE"/>
    <w:rsid w:val="00CA76D7"/>
    <w:rsid w:val="00CB6DEE"/>
    <w:rsid w:val="00CC011F"/>
    <w:rsid w:val="00CC44DD"/>
    <w:rsid w:val="00CC49B9"/>
    <w:rsid w:val="00CD63B4"/>
    <w:rsid w:val="00CE241F"/>
    <w:rsid w:val="00CF5C3F"/>
    <w:rsid w:val="00D157FB"/>
    <w:rsid w:val="00D16089"/>
    <w:rsid w:val="00D32E6C"/>
    <w:rsid w:val="00D43C4B"/>
    <w:rsid w:val="00D55788"/>
    <w:rsid w:val="00D74B34"/>
    <w:rsid w:val="00D75212"/>
    <w:rsid w:val="00D77452"/>
    <w:rsid w:val="00D81D46"/>
    <w:rsid w:val="00D85B62"/>
    <w:rsid w:val="00D9599A"/>
    <w:rsid w:val="00DC377D"/>
    <w:rsid w:val="00DC732F"/>
    <w:rsid w:val="00DD55AD"/>
    <w:rsid w:val="00DD6F37"/>
    <w:rsid w:val="00DE66B9"/>
    <w:rsid w:val="00E10D28"/>
    <w:rsid w:val="00E5197F"/>
    <w:rsid w:val="00E5352F"/>
    <w:rsid w:val="00E53738"/>
    <w:rsid w:val="00E6252F"/>
    <w:rsid w:val="00E72123"/>
    <w:rsid w:val="00E75D9D"/>
    <w:rsid w:val="00E77223"/>
    <w:rsid w:val="00E915E0"/>
    <w:rsid w:val="00EA236F"/>
    <w:rsid w:val="00EC0FC6"/>
    <w:rsid w:val="00EC295C"/>
    <w:rsid w:val="00ED0FFC"/>
    <w:rsid w:val="00ED48D0"/>
    <w:rsid w:val="00ED5B28"/>
    <w:rsid w:val="00EE312B"/>
    <w:rsid w:val="00EF2DE6"/>
    <w:rsid w:val="00F009E8"/>
    <w:rsid w:val="00F06263"/>
    <w:rsid w:val="00F15A2A"/>
    <w:rsid w:val="00F261B4"/>
    <w:rsid w:val="00F307B2"/>
    <w:rsid w:val="00F3409B"/>
    <w:rsid w:val="00F4039F"/>
    <w:rsid w:val="00F42BF3"/>
    <w:rsid w:val="00F44F4A"/>
    <w:rsid w:val="00F5300C"/>
    <w:rsid w:val="00F80AB6"/>
    <w:rsid w:val="00F90105"/>
    <w:rsid w:val="00FA0A23"/>
    <w:rsid w:val="00FD0ECA"/>
    <w:rsid w:val="00FE51A2"/>
    <w:rsid w:val="00FF6E21"/>
    <w:rsid w:val="00FF7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D2BF"/>
  <w15:docId w15:val="{F36DABC0-0392-40EF-84B5-34AD0C30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5C7"/>
    <w:pPr>
      <w:suppressAutoHyphens/>
      <w:spacing w:after="0" w:line="240" w:lineRule="auto"/>
    </w:pPr>
    <w:rPr>
      <w:rFonts w:ascii="Arial" w:eastAsia="Lucida Sans Unicode" w:hAnsi="Arial" w:cs="Mangal"/>
      <w:kern w:val="1"/>
      <w:sz w:val="28"/>
      <w:szCs w:val="28"/>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C49B9"/>
    <w:pPr>
      <w:tabs>
        <w:tab w:val="left" w:pos="4820"/>
      </w:tabs>
    </w:pPr>
    <w:rPr>
      <w:sz w:val="24"/>
    </w:rPr>
  </w:style>
  <w:style w:type="character" w:customStyle="1" w:styleId="a4">
    <w:name w:val="Основной текст Знак"/>
    <w:basedOn w:val="a0"/>
    <w:link w:val="a3"/>
    <w:rsid w:val="00CC49B9"/>
    <w:rPr>
      <w:rFonts w:ascii="Arial" w:eastAsia="Lucida Sans Unicode" w:hAnsi="Arial" w:cs="Mangal"/>
      <w:kern w:val="1"/>
      <w:sz w:val="24"/>
      <w:szCs w:val="28"/>
      <w:lang w:eastAsia="hi-IN" w:bidi="hi-IN"/>
    </w:rPr>
  </w:style>
  <w:style w:type="paragraph" w:customStyle="1" w:styleId="a5">
    <w:name w:val="Заголовок"/>
    <w:basedOn w:val="a"/>
    <w:next w:val="a3"/>
    <w:rsid w:val="00CC49B9"/>
    <w:pPr>
      <w:keepNext/>
      <w:spacing w:before="240" w:after="120"/>
      <w:jc w:val="center"/>
    </w:pPr>
    <w:rPr>
      <w:rFonts w:cs="Tahoma"/>
      <w:b/>
      <w:bCs/>
    </w:rPr>
  </w:style>
  <w:style w:type="paragraph" w:styleId="a6">
    <w:name w:val="List"/>
    <w:basedOn w:val="a3"/>
    <w:rsid w:val="00CC49B9"/>
    <w:rPr>
      <w:rFonts w:cs="Tahoma"/>
    </w:rPr>
  </w:style>
  <w:style w:type="paragraph" w:styleId="a7">
    <w:name w:val="Body Text Indent"/>
    <w:basedOn w:val="a"/>
    <w:link w:val="a8"/>
    <w:rsid w:val="00CC49B9"/>
    <w:pPr>
      <w:ind w:left="283" w:firstLine="709"/>
    </w:pPr>
  </w:style>
  <w:style w:type="character" w:customStyle="1" w:styleId="a8">
    <w:name w:val="Основной текст с отступом Знак"/>
    <w:basedOn w:val="a0"/>
    <w:link w:val="a7"/>
    <w:rsid w:val="00CC49B9"/>
    <w:rPr>
      <w:rFonts w:ascii="Arial" w:eastAsia="Lucida Sans Unicode" w:hAnsi="Arial" w:cs="Mangal"/>
      <w:kern w:val="1"/>
      <w:sz w:val="28"/>
      <w:szCs w:val="28"/>
      <w:lang w:eastAsia="hi-IN" w:bidi="hi-IN"/>
    </w:rPr>
  </w:style>
  <w:style w:type="paragraph" w:styleId="a9">
    <w:name w:val="header"/>
    <w:basedOn w:val="a"/>
    <w:link w:val="aa"/>
    <w:uiPriority w:val="99"/>
    <w:rsid w:val="00CC49B9"/>
    <w:pPr>
      <w:suppressLineNumbers/>
      <w:tabs>
        <w:tab w:val="center" w:pos="4153"/>
        <w:tab w:val="right" w:pos="8306"/>
      </w:tabs>
    </w:pPr>
  </w:style>
  <w:style w:type="character" w:customStyle="1" w:styleId="aa">
    <w:name w:val="Верхний колонтитул Знак"/>
    <w:basedOn w:val="a0"/>
    <w:link w:val="a9"/>
    <w:uiPriority w:val="99"/>
    <w:rsid w:val="00CC49B9"/>
    <w:rPr>
      <w:rFonts w:ascii="Arial" w:eastAsia="Lucida Sans Unicode" w:hAnsi="Arial" w:cs="Mangal"/>
      <w:kern w:val="1"/>
      <w:sz w:val="28"/>
      <w:szCs w:val="28"/>
      <w:lang w:eastAsia="hi-IN" w:bidi="hi-IN"/>
    </w:rPr>
  </w:style>
  <w:style w:type="paragraph" w:styleId="ab">
    <w:name w:val="List Paragraph"/>
    <w:aliases w:val="Bullet List,FooterText,numbered,List Paragraph,Абзац списка литеральный,Paragraphe de liste1,lp1,Подпись рисунка,Маркированный список_уровень1,ТЗ список,Абзац списка с маркерами,Medium Grid 1 Accent 2,Цветной список - Акцент 11,it_List1"/>
    <w:basedOn w:val="a"/>
    <w:link w:val="ac"/>
    <w:uiPriority w:val="34"/>
    <w:qFormat/>
    <w:rsid w:val="00CC49B9"/>
    <w:pPr>
      <w:ind w:left="720"/>
      <w:contextualSpacing/>
    </w:pPr>
    <w:rPr>
      <w:szCs w:val="25"/>
    </w:rPr>
  </w:style>
  <w:style w:type="paragraph" w:customStyle="1" w:styleId="ConsPlusNormal">
    <w:name w:val="ConsPlusNormal"/>
    <w:rsid w:val="00CC49B9"/>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d">
    <w:name w:val="Базовый"/>
    <w:rsid w:val="00CC49B9"/>
    <w:pPr>
      <w:suppressAutoHyphens/>
      <w:spacing w:after="0" w:line="100" w:lineRule="atLeast"/>
    </w:pPr>
    <w:rPr>
      <w:rFonts w:ascii="Times New Roman" w:eastAsia="Times New Roman" w:hAnsi="Times New Roman" w:cs="Times New Roman"/>
      <w:color w:val="00000A"/>
      <w:sz w:val="20"/>
      <w:szCs w:val="20"/>
      <w:lang w:eastAsia="ar-SA"/>
    </w:rPr>
  </w:style>
  <w:style w:type="character" w:styleId="ae">
    <w:name w:val="Hyperlink"/>
    <w:basedOn w:val="a0"/>
    <w:uiPriority w:val="99"/>
    <w:unhideWhenUsed/>
    <w:rsid w:val="00CC49B9"/>
    <w:rPr>
      <w:color w:val="0000FF"/>
      <w:u w:val="single"/>
    </w:rPr>
  </w:style>
  <w:style w:type="paragraph" w:styleId="af">
    <w:name w:val="Balloon Text"/>
    <w:basedOn w:val="a"/>
    <w:link w:val="af0"/>
    <w:uiPriority w:val="99"/>
    <w:semiHidden/>
    <w:unhideWhenUsed/>
    <w:rsid w:val="00E72123"/>
    <w:rPr>
      <w:rFonts w:ascii="Tahoma" w:hAnsi="Tahoma"/>
      <w:sz w:val="16"/>
      <w:szCs w:val="14"/>
    </w:rPr>
  </w:style>
  <w:style w:type="character" w:customStyle="1" w:styleId="af0">
    <w:name w:val="Текст выноски Знак"/>
    <w:basedOn w:val="a0"/>
    <w:link w:val="af"/>
    <w:uiPriority w:val="99"/>
    <w:semiHidden/>
    <w:rsid w:val="00E72123"/>
    <w:rPr>
      <w:rFonts w:ascii="Tahoma" w:eastAsia="Lucida Sans Unicode" w:hAnsi="Tahoma" w:cs="Mangal"/>
      <w:kern w:val="1"/>
      <w:sz w:val="16"/>
      <w:szCs w:val="14"/>
      <w:lang w:eastAsia="hi-IN" w:bidi="hi-IN"/>
    </w:rPr>
  </w:style>
  <w:style w:type="character" w:styleId="af1">
    <w:name w:val="annotation reference"/>
    <w:basedOn w:val="a0"/>
    <w:uiPriority w:val="99"/>
    <w:semiHidden/>
    <w:unhideWhenUsed/>
    <w:rsid w:val="006C0D31"/>
    <w:rPr>
      <w:sz w:val="16"/>
      <w:szCs w:val="16"/>
    </w:rPr>
  </w:style>
  <w:style w:type="paragraph" w:styleId="af2">
    <w:name w:val="annotation text"/>
    <w:basedOn w:val="a"/>
    <w:link w:val="af3"/>
    <w:uiPriority w:val="99"/>
    <w:semiHidden/>
    <w:unhideWhenUsed/>
    <w:rsid w:val="006C0D31"/>
    <w:rPr>
      <w:sz w:val="20"/>
      <w:szCs w:val="18"/>
    </w:rPr>
  </w:style>
  <w:style w:type="character" w:customStyle="1" w:styleId="af3">
    <w:name w:val="Текст примечания Знак"/>
    <w:basedOn w:val="a0"/>
    <w:link w:val="af2"/>
    <w:uiPriority w:val="99"/>
    <w:semiHidden/>
    <w:rsid w:val="006C0D31"/>
    <w:rPr>
      <w:rFonts w:ascii="Arial" w:eastAsia="Lucida Sans Unicode" w:hAnsi="Arial" w:cs="Mangal"/>
      <w:kern w:val="1"/>
      <w:sz w:val="20"/>
      <w:szCs w:val="18"/>
      <w:lang w:eastAsia="hi-IN" w:bidi="hi-IN"/>
    </w:rPr>
  </w:style>
  <w:style w:type="paragraph" w:styleId="af4">
    <w:name w:val="annotation subject"/>
    <w:basedOn w:val="af2"/>
    <w:next w:val="af2"/>
    <w:link w:val="af5"/>
    <w:uiPriority w:val="99"/>
    <w:semiHidden/>
    <w:unhideWhenUsed/>
    <w:rsid w:val="006C0D31"/>
    <w:rPr>
      <w:b/>
      <w:bCs/>
    </w:rPr>
  </w:style>
  <w:style w:type="character" w:customStyle="1" w:styleId="af5">
    <w:name w:val="Тема примечания Знак"/>
    <w:basedOn w:val="af3"/>
    <w:link w:val="af4"/>
    <w:uiPriority w:val="99"/>
    <w:semiHidden/>
    <w:rsid w:val="006C0D31"/>
    <w:rPr>
      <w:rFonts w:ascii="Arial" w:eastAsia="Lucida Sans Unicode" w:hAnsi="Arial" w:cs="Mangal"/>
      <w:b/>
      <w:bCs/>
      <w:kern w:val="1"/>
      <w:sz w:val="20"/>
      <w:szCs w:val="18"/>
      <w:lang w:eastAsia="hi-IN" w:bidi="hi-IN"/>
    </w:rPr>
  </w:style>
  <w:style w:type="paragraph" w:styleId="af6">
    <w:name w:val="footer"/>
    <w:basedOn w:val="a"/>
    <w:link w:val="af7"/>
    <w:uiPriority w:val="99"/>
    <w:unhideWhenUsed/>
    <w:rsid w:val="006C0D31"/>
    <w:pPr>
      <w:tabs>
        <w:tab w:val="center" w:pos="4677"/>
        <w:tab w:val="right" w:pos="9355"/>
      </w:tabs>
    </w:pPr>
    <w:rPr>
      <w:szCs w:val="25"/>
    </w:rPr>
  </w:style>
  <w:style w:type="character" w:customStyle="1" w:styleId="af7">
    <w:name w:val="Нижний колонтитул Знак"/>
    <w:basedOn w:val="a0"/>
    <w:link w:val="af6"/>
    <w:uiPriority w:val="99"/>
    <w:rsid w:val="006C0D31"/>
    <w:rPr>
      <w:rFonts w:ascii="Arial" w:eastAsia="Lucida Sans Unicode" w:hAnsi="Arial" w:cs="Mangal"/>
      <w:kern w:val="1"/>
      <w:sz w:val="28"/>
      <w:szCs w:val="25"/>
      <w:lang w:eastAsia="hi-IN" w:bidi="hi-IN"/>
    </w:rPr>
  </w:style>
  <w:style w:type="paragraph" w:styleId="af8">
    <w:name w:val="footnote text"/>
    <w:basedOn w:val="a"/>
    <w:link w:val="af9"/>
    <w:unhideWhenUsed/>
    <w:rsid w:val="00C54A2C"/>
    <w:rPr>
      <w:sz w:val="20"/>
      <w:szCs w:val="18"/>
    </w:rPr>
  </w:style>
  <w:style w:type="character" w:customStyle="1" w:styleId="af9">
    <w:name w:val="Текст сноски Знак"/>
    <w:basedOn w:val="a0"/>
    <w:link w:val="af8"/>
    <w:rsid w:val="00C54A2C"/>
    <w:rPr>
      <w:rFonts w:ascii="Arial" w:eastAsia="Lucida Sans Unicode" w:hAnsi="Arial" w:cs="Mangal"/>
      <w:kern w:val="1"/>
      <w:sz w:val="20"/>
      <w:szCs w:val="18"/>
      <w:lang w:eastAsia="hi-IN" w:bidi="hi-IN"/>
    </w:rPr>
  </w:style>
  <w:style w:type="character" w:styleId="afa">
    <w:name w:val="footnote reference"/>
    <w:basedOn w:val="a0"/>
    <w:unhideWhenUsed/>
    <w:rsid w:val="00C54A2C"/>
    <w:rPr>
      <w:vertAlign w:val="superscript"/>
    </w:rPr>
  </w:style>
  <w:style w:type="character" w:customStyle="1" w:styleId="ac">
    <w:name w:val="Абзац списка Знак"/>
    <w:aliases w:val="Bullet List Знак,FooterText Знак,numbered Знак,List Paragraph Знак,Абзац списка литеральный Знак,Paragraphe de liste1 Знак,lp1 Знак,Подпись рисунка Знак,Маркированный список_уровень1 Знак,ТЗ список Знак,Абзац списка с маркерами Знак"/>
    <w:link w:val="ab"/>
    <w:uiPriority w:val="34"/>
    <w:qFormat/>
    <w:locked/>
    <w:rsid w:val="007D7941"/>
    <w:rPr>
      <w:rFonts w:ascii="Arial" w:eastAsia="Lucida Sans Unicode" w:hAnsi="Arial" w:cs="Mangal"/>
      <w:kern w:val="1"/>
      <w:sz w:val="28"/>
      <w:szCs w:val="25"/>
      <w:lang w:eastAsia="hi-IN" w:bidi="hi-IN"/>
    </w:rPr>
  </w:style>
  <w:style w:type="table" w:styleId="afb">
    <w:name w:val="Table Grid"/>
    <w:basedOn w:val="a1"/>
    <w:uiPriority w:val="59"/>
    <w:rsid w:val="00CE24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b"/>
    <w:uiPriority w:val="59"/>
    <w:rsid w:val="00C975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b"/>
    <w:uiPriority w:val="39"/>
    <w:rsid w:val="00A05826"/>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61177">
      <w:bodyDiv w:val="1"/>
      <w:marLeft w:val="0"/>
      <w:marRight w:val="0"/>
      <w:marTop w:val="0"/>
      <w:marBottom w:val="0"/>
      <w:divBdr>
        <w:top w:val="none" w:sz="0" w:space="0" w:color="auto"/>
        <w:left w:val="none" w:sz="0" w:space="0" w:color="auto"/>
        <w:bottom w:val="none" w:sz="0" w:space="0" w:color="auto"/>
        <w:right w:val="none" w:sz="0" w:space="0" w:color="auto"/>
      </w:divBdr>
    </w:div>
    <w:div w:id="488910640">
      <w:bodyDiv w:val="1"/>
      <w:marLeft w:val="0"/>
      <w:marRight w:val="0"/>
      <w:marTop w:val="0"/>
      <w:marBottom w:val="0"/>
      <w:divBdr>
        <w:top w:val="none" w:sz="0" w:space="0" w:color="auto"/>
        <w:left w:val="none" w:sz="0" w:space="0" w:color="auto"/>
        <w:bottom w:val="none" w:sz="0" w:space="0" w:color="auto"/>
        <w:right w:val="none" w:sz="0" w:space="0" w:color="auto"/>
      </w:divBdr>
    </w:div>
    <w:div w:id="1075670280">
      <w:bodyDiv w:val="1"/>
      <w:marLeft w:val="0"/>
      <w:marRight w:val="0"/>
      <w:marTop w:val="0"/>
      <w:marBottom w:val="0"/>
      <w:divBdr>
        <w:top w:val="none" w:sz="0" w:space="0" w:color="auto"/>
        <w:left w:val="none" w:sz="0" w:space="0" w:color="auto"/>
        <w:bottom w:val="none" w:sz="0" w:space="0" w:color="auto"/>
        <w:right w:val="none" w:sz="0" w:space="0" w:color="auto"/>
      </w:divBdr>
    </w:div>
    <w:div w:id="1288708015">
      <w:bodyDiv w:val="1"/>
      <w:marLeft w:val="0"/>
      <w:marRight w:val="0"/>
      <w:marTop w:val="0"/>
      <w:marBottom w:val="0"/>
      <w:divBdr>
        <w:top w:val="none" w:sz="0" w:space="0" w:color="auto"/>
        <w:left w:val="none" w:sz="0" w:space="0" w:color="auto"/>
        <w:bottom w:val="none" w:sz="0" w:space="0" w:color="auto"/>
        <w:right w:val="none" w:sz="0" w:space="0" w:color="auto"/>
      </w:divBdr>
    </w:div>
    <w:div w:id="21233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aster@pppud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ECA0B-0396-47D9-A2BB-DBEFDC95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13</Pages>
  <Words>4395</Words>
  <Characters>25054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Акинина Наталия Евгеньевна</dc:creator>
  <cp:keywords/>
  <dc:description/>
  <cp:lastModifiedBy>Юматова Евгения Васильевна</cp:lastModifiedBy>
  <cp:revision>70</cp:revision>
  <dcterms:created xsi:type="dcterms:W3CDTF">2023-07-06T13:15:00Z</dcterms:created>
  <dcterms:modified xsi:type="dcterms:W3CDTF">2024-06-17T09:35:00Z</dcterms:modified>
</cp:coreProperties>
</file>